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494" w:rsidRPr="00447B7C" w:rsidRDefault="005B6D20" w:rsidP="00410893">
      <w:pPr>
        <w:spacing w:after="0"/>
        <w:rPr>
          <w:b/>
          <w:u w:val="single"/>
        </w:rPr>
      </w:pPr>
      <w:r>
        <w:rPr>
          <w:b/>
          <w:noProof/>
          <w:u w:val="single"/>
        </w:rPr>
        <w:pict>
          <v:rect id="_x0000_s1041" style="position:absolute;margin-left:-8.05pt;margin-top:.85pt;width:555.65pt;height:162.65pt;z-index:-251642880" strokeweight="1.75pt"/>
        </w:pict>
      </w:r>
      <w:r w:rsidR="00447B7C" w:rsidRPr="00447B7C">
        <w:rPr>
          <w:b/>
          <w:u w:val="single"/>
        </w:rPr>
        <w:t xml:space="preserve">6.1 - </w:t>
      </w:r>
      <w:r w:rsidR="00410893" w:rsidRPr="00447B7C">
        <w:rPr>
          <w:b/>
          <w:u w:val="single"/>
        </w:rPr>
        <w:t>KEY CONCEPTS FOR YOUR NOTEBOOKS:</w:t>
      </w:r>
    </w:p>
    <w:p w:rsidR="00FA2976" w:rsidRDefault="00410893" w:rsidP="00410893">
      <w:pPr>
        <w:spacing w:after="0"/>
      </w:pPr>
      <w:r>
        <w:t>In geometry, a figure that lies in a plane is called a plane figure.  A polygon is a closed plane figure</w:t>
      </w:r>
    </w:p>
    <w:p w:rsidR="00410893" w:rsidRDefault="005B6D20" w:rsidP="00410893">
      <w:pPr>
        <w:spacing w:after="0"/>
      </w:pPr>
      <w:r>
        <w:rPr>
          <w:noProof/>
        </w:rPr>
        <w:pict>
          <v:group id="_x0000_s1033" style="position:absolute;margin-left:438.95pt;margin-top:8.2pt;width:115.55pt;height:111.95pt;z-index:251665408" coordorigin="9499,3036" coordsize="2311,2239">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27" type="#_x0000_t56" style="position:absolute;left:9713;top:3302;width:1643;height:1567;rotation:-2830455fd"/>
            <v:shapetype id="_x0000_t202" coordsize="21600,21600" o:spt="202" path="m,l,21600r21600,l21600,xe">
              <v:stroke joinstyle="miter"/>
              <v:path gradientshapeok="t" o:connecttype="rect"/>
            </v:shapetype>
            <v:shape id="_x0000_s1028" type="#_x0000_t202" style="position:absolute;left:9713;top:3202;width:454;height:406;mso-width-relative:margin;mso-height-relative:margin" stroked="f">
              <v:fill opacity="0"/>
              <v:textbox>
                <w:txbxContent>
                  <w:p w:rsidR="006F5D84" w:rsidRDefault="006F5D84">
                    <w:r>
                      <w:t>A</w:t>
                    </w:r>
                  </w:p>
                </w:txbxContent>
              </v:textbox>
            </v:shape>
            <v:shape id="_x0000_s1029" type="#_x0000_t202" style="position:absolute;left:9499;top:4338;width:454;height:406;mso-width-relative:margin;mso-height-relative:margin" stroked="f">
              <v:fill opacity="0"/>
              <v:textbox>
                <w:txbxContent>
                  <w:p w:rsidR="006F5D84" w:rsidRDefault="006F5D84">
                    <w:r>
                      <w:t>E</w:t>
                    </w:r>
                  </w:p>
                </w:txbxContent>
              </v:textbox>
            </v:shape>
            <v:shape id="_x0000_s1030" type="#_x0000_t202" style="position:absolute;left:10561;top:4869;width:454;height:406;mso-width-relative:margin;mso-height-relative:margin" stroked="f">
              <v:fill opacity="0"/>
              <v:textbox>
                <w:txbxContent>
                  <w:p w:rsidR="006F5D84" w:rsidRDefault="006F5D84">
                    <w:r>
                      <w:t>D</w:t>
                    </w:r>
                  </w:p>
                </w:txbxContent>
              </v:textbox>
            </v:shape>
            <v:shape id="_x0000_s1031" type="#_x0000_t202" style="position:absolute;left:10798;top:3036;width:454;height:406;mso-width-relative:margin;mso-height-relative:margin" stroked="f">
              <v:fill opacity="0"/>
              <v:textbox>
                <w:txbxContent>
                  <w:p w:rsidR="006F5D84" w:rsidRDefault="006F5D84">
                    <w:r>
                      <w:t>B</w:t>
                    </w:r>
                  </w:p>
                </w:txbxContent>
              </v:textbox>
            </v:shape>
            <v:shape id="_x0000_s1032" type="#_x0000_t202" style="position:absolute;left:11356;top:4088;width:454;height:406;mso-width-relative:margin;mso-height-relative:margin" stroked="f">
              <v:fill opacity="0"/>
              <v:textbox>
                <w:txbxContent>
                  <w:p w:rsidR="006F5D84" w:rsidRDefault="006F5D84">
                    <w:r>
                      <w:t>C</w:t>
                    </w:r>
                  </w:p>
                </w:txbxContent>
              </v:textbox>
            </v:shape>
          </v:group>
        </w:pict>
      </w:r>
      <w:r w:rsidR="00410893">
        <w:t xml:space="preserve"> </w:t>
      </w:r>
      <w:proofErr w:type="gramStart"/>
      <w:r w:rsidR="00410893">
        <w:t>with</w:t>
      </w:r>
      <w:proofErr w:type="gramEnd"/>
      <w:r w:rsidR="00410893">
        <w:t xml:space="preserve"> the following properties: </w:t>
      </w:r>
    </w:p>
    <w:p w:rsidR="00410893" w:rsidRDefault="00410893" w:rsidP="00410893">
      <w:pPr>
        <w:numPr>
          <w:ilvl w:val="0"/>
          <w:numId w:val="1"/>
        </w:numPr>
        <w:spacing w:after="0"/>
      </w:pPr>
      <w:r>
        <w:t>It is formed by three or more line segments called</w:t>
      </w:r>
      <w:r w:rsidRPr="00E65CF5">
        <w:rPr>
          <w:b/>
        </w:rPr>
        <w:t xml:space="preserve"> </w:t>
      </w:r>
      <w:r w:rsidRPr="00E65CF5">
        <w:rPr>
          <w:b/>
          <w:u w:val="single"/>
        </w:rPr>
        <w:t>sides</w:t>
      </w:r>
      <w:r>
        <w:t>.</w:t>
      </w:r>
    </w:p>
    <w:p w:rsidR="00FA2976" w:rsidRDefault="00410893" w:rsidP="00410893">
      <w:pPr>
        <w:numPr>
          <w:ilvl w:val="0"/>
          <w:numId w:val="1"/>
        </w:numPr>
        <w:spacing w:after="0"/>
      </w:pPr>
      <w:r>
        <w:t>Each side intersects exactly two sides, one at each endpoint, so that no two sides with</w:t>
      </w:r>
    </w:p>
    <w:p w:rsidR="00410893" w:rsidRDefault="00410893" w:rsidP="00FA2976">
      <w:pPr>
        <w:spacing w:after="0"/>
        <w:ind w:left="720"/>
      </w:pPr>
      <w:r>
        <w:t xml:space="preserve"> </w:t>
      </w:r>
      <w:proofErr w:type="gramStart"/>
      <w:r>
        <w:t>a</w:t>
      </w:r>
      <w:proofErr w:type="gramEnd"/>
      <w:r>
        <w:t xml:space="preserve"> common endpoint are collinear. </w:t>
      </w:r>
    </w:p>
    <w:p w:rsidR="00410893" w:rsidRDefault="00410893" w:rsidP="00410893">
      <w:pPr>
        <w:spacing w:after="0"/>
        <w:ind w:left="720"/>
      </w:pPr>
    </w:p>
    <w:p w:rsidR="00410893" w:rsidRDefault="00410893" w:rsidP="00410893">
      <w:pPr>
        <w:spacing w:after="0"/>
      </w:pPr>
      <w:r>
        <w:t xml:space="preserve">Each endpoint of a side is a vertex of the polygon.  The plural of </w:t>
      </w:r>
      <w:r w:rsidRPr="00E65CF5">
        <w:rPr>
          <w:b/>
          <w:u w:val="single"/>
        </w:rPr>
        <w:t>vertex</w:t>
      </w:r>
      <w:r>
        <w:t xml:space="preserve"> is </w:t>
      </w:r>
      <w:r w:rsidRPr="00E65CF5">
        <w:rPr>
          <w:i/>
        </w:rPr>
        <w:t>vertices</w:t>
      </w:r>
      <w:r>
        <w:t xml:space="preserve">.  A polygon can </w:t>
      </w:r>
    </w:p>
    <w:p w:rsidR="00410893" w:rsidRDefault="00410893" w:rsidP="00410893">
      <w:pPr>
        <w:spacing w:after="0"/>
      </w:pPr>
      <w:proofErr w:type="gramStart"/>
      <w:r>
        <w:t>be</w:t>
      </w:r>
      <w:proofErr w:type="gramEnd"/>
      <w:r>
        <w:t xml:space="preserve"> named by listing the vertices in consecutive order.  For example, ABCDE AND CDEAB are both </w:t>
      </w:r>
    </w:p>
    <w:p w:rsidR="00410893" w:rsidRDefault="00410893" w:rsidP="00410893">
      <w:pPr>
        <w:spacing w:after="0"/>
      </w:pPr>
      <w:proofErr w:type="gramStart"/>
      <w:r>
        <w:t>correct</w:t>
      </w:r>
      <w:proofErr w:type="gramEnd"/>
      <w:r>
        <w:t xml:space="preserve"> names for the polygon shown. </w:t>
      </w:r>
    </w:p>
    <w:p w:rsidR="00410893" w:rsidRDefault="00410893" w:rsidP="00410893">
      <w:pPr>
        <w:spacing w:after="0"/>
      </w:pPr>
    </w:p>
    <w:p w:rsidR="00E65CF5" w:rsidRDefault="00E65CF5" w:rsidP="00410893">
      <w:pPr>
        <w:spacing w:after="0"/>
        <w:rPr>
          <w:b/>
        </w:rPr>
      </w:pPr>
      <w:r>
        <w:t xml:space="preserve">A </w:t>
      </w:r>
      <w:r>
        <w:rPr>
          <w:b/>
        </w:rPr>
        <w:t>regular polygon</w:t>
      </w:r>
      <w:r>
        <w:t xml:space="preserve"> is one that is both </w:t>
      </w:r>
      <w:r w:rsidRPr="00E65CF5">
        <w:rPr>
          <w:i/>
        </w:rPr>
        <w:t>equilateral</w:t>
      </w:r>
      <w:r>
        <w:t xml:space="preserve"> and </w:t>
      </w:r>
      <w:r w:rsidRPr="00E65CF5">
        <w:rPr>
          <w:i/>
        </w:rPr>
        <w:t>equiangular</w:t>
      </w:r>
      <w:r>
        <w:t xml:space="preserve">.  If a polygon is not regular, it is called </w:t>
      </w:r>
      <w:r>
        <w:rPr>
          <w:b/>
        </w:rPr>
        <w:t>irregular.</w:t>
      </w:r>
    </w:p>
    <w:p w:rsidR="00E65CF5" w:rsidRDefault="00E65CF5" w:rsidP="00E65CF5">
      <w:pPr>
        <w:spacing w:after="0"/>
      </w:pPr>
      <w:r>
        <w:t xml:space="preserve">A polygon is </w:t>
      </w:r>
      <w:r w:rsidRPr="00E65CF5">
        <w:rPr>
          <w:b/>
          <w:u w:val="single"/>
        </w:rPr>
        <w:t>convex</w:t>
      </w:r>
      <w:r>
        <w:t xml:space="preserve"> if no line that contains a side of the polygon contains a point in the interior </w:t>
      </w:r>
    </w:p>
    <w:p w:rsidR="00E65CF5" w:rsidRDefault="00E65CF5" w:rsidP="00E65CF5">
      <w:pPr>
        <w:spacing w:after="0"/>
      </w:pPr>
      <w:proofErr w:type="gramStart"/>
      <w:r>
        <w:t>of</w:t>
      </w:r>
      <w:proofErr w:type="gramEnd"/>
      <w:r>
        <w:t xml:space="preserve"> the polygon. A polygon that is not convex is called </w:t>
      </w:r>
      <w:proofErr w:type="spellStart"/>
      <w:r w:rsidRPr="00E65CF5">
        <w:rPr>
          <w:i/>
        </w:rPr>
        <w:t>nonconvex</w:t>
      </w:r>
      <w:proofErr w:type="spellEnd"/>
      <w:r>
        <w:t xml:space="preserve"> or </w:t>
      </w:r>
      <w:r w:rsidRPr="00E65CF5">
        <w:rPr>
          <w:b/>
          <w:u w:val="single"/>
        </w:rPr>
        <w:t>concave</w:t>
      </w:r>
      <w:r>
        <w:t>.  A regular polygon is always convex.</w:t>
      </w:r>
    </w:p>
    <w:p w:rsidR="00E65CF5" w:rsidRDefault="00E65CF5" w:rsidP="00410893">
      <w:pPr>
        <w:spacing w:after="0"/>
        <w:rPr>
          <w:b/>
        </w:rPr>
      </w:pPr>
    </w:p>
    <w:p w:rsidR="00447B7C" w:rsidRPr="00FA2976" w:rsidRDefault="00447B7C" w:rsidP="00410893">
      <w:pPr>
        <w:spacing w:after="0"/>
        <w:rPr>
          <w:b/>
          <w:u w:val="single"/>
        </w:rPr>
      </w:pPr>
      <w:r w:rsidRPr="00FA2976">
        <w:rPr>
          <w:b/>
          <w:u w:val="single"/>
        </w:rPr>
        <w:t>CLASSIFYING POLYGONS:</w:t>
      </w:r>
    </w:p>
    <w:p w:rsidR="00447B7C" w:rsidRDefault="00447B7C" w:rsidP="00410893">
      <w:pPr>
        <w:spacing w:after="0"/>
        <w:rPr>
          <w:b/>
        </w:rPr>
      </w:pPr>
    </w:p>
    <w:tbl>
      <w:tblPr>
        <w:tblStyle w:val="TableGrid"/>
        <w:tblW w:w="0" w:type="auto"/>
        <w:jc w:val="center"/>
        <w:tblLayout w:type="fixed"/>
        <w:tblLook w:val="04A0"/>
      </w:tblPr>
      <w:tblGrid>
        <w:gridCol w:w="1908"/>
        <w:gridCol w:w="1440"/>
        <w:gridCol w:w="1620"/>
        <w:gridCol w:w="3060"/>
        <w:gridCol w:w="270"/>
      </w:tblGrid>
      <w:tr w:rsidR="00C212F0" w:rsidTr="00E23A62">
        <w:trPr>
          <w:jc w:val="center"/>
        </w:trPr>
        <w:tc>
          <w:tcPr>
            <w:tcW w:w="1908" w:type="dxa"/>
          </w:tcPr>
          <w:p w:rsidR="00C212F0" w:rsidRDefault="00C212F0" w:rsidP="00447B7C">
            <w:pPr>
              <w:jc w:val="center"/>
              <w:rPr>
                <w:b/>
              </w:rPr>
            </w:pPr>
            <w:r>
              <w:rPr>
                <w:b/>
              </w:rPr>
              <w:t>Polygon</w:t>
            </w:r>
          </w:p>
        </w:tc>
        <w:tc>
          <w:tcPr>
            <w:tcW w:w="1440" w:type="dxa"/>
          </w:tcPr>
          <w:p w:rsidR="00C212F0" w:rsidRDefault="00C212F0" w:rsidP="00C212F0">
            <w:pPr>
              <w:jc w:val="center"/>
              <w:rPr>
                <w:b/>
              </w:rPr>
            </w:pPr>
            <w:r>
              <w:rPr>
                <w:b/>
              </w:rPr>
              <w:t># of Sides</w:t>
            </w:r>
          </w:p>
        </w:tc>
        <w:tc>
          <w:tcPr>
            <w:tcW w:w="1620" w:type="dxa"/>
          </w:tcPr>
          <w:p w:rsidR="00C212F0" w:rsidRDefault="00C212F0" w:rsidP="00C212F0">
            <w:pPr>
              <w:jc w:val="center"/>
              <w:rPr>
                <w:b/>
              </w:rPr>
            </w:pPr>
            <w:r>
              <w:rPr>
                <w:b/>
              </w:rPr>
              <w:t># of Triangles</w:t>
            </w:r>
          </w:p>
        </w:tc>
        <w:tc>
          <w:tcPr>
            <w:tcW w:w="3060" w:type="dxa"/>
          </w:tcPr>
          <w:p w:rsidR="00C212F0" w:rsidRDefault="00C212F0" w:rsidP="00C212F0">
            <w:pPr>
              <w:jc w:val="center"/>
              <w:rPr>
                <w:b/>
              </w:rPr>
            </w:pPr>
            <w:r>
              <w:rPr>
                <w:b/>
              </w:rPr>
              <w:t>Sum of Interior</w:t>
            </w:r>
          </w:p>
          <w:p w:rsidR="00C212F0" w:rsidRDefault="00C212F0" w:rsidP="00C212F0">
            <w:pPr>
              <w:jc w:val="center"/>
              <w:rPr>
                <w:b/>
              </w:rPr>
            </w:pPr>
            <w:r>
              <w:rPr>
                <w:b/>
              </w:rPr>
              <w:t>Angle Measures</w:t>
            </w:r>
          </w:p>
        </w:tc>
        <w:tc>
          <w:tcPr>
            <w:tcW w:w="270" w:type="dxa"/>
            <w:shd w:val="clear" w:color="auto" w:fill="EEECE1" w:themeFill="background2"/>
          </w:tcPr>
          <w:p w:rsidR="00C212F0" w:rsidRDefault="00C212F0" w:rsidP="00447B7C">
            <w:pPr>
              <w:jc w:val="center"/>
              <w:rPr>
                <w:b/>
              </w:rPr>
            </w:pPr>
          </w:p>
        </w:tc>
      </w:tr>
      <w:tr w:rsidR="00C212F0" w:rsidTr="00E23A62">
        <w:trPr>
          <w:jc w:val="center"/>
        </w:trPr>
        <w:tc>
          <w:tcPr>
            <w:tcW w:w="1908" w:type="dxa"/>
          </w:tcPr>
          <w:p w:rsidR="00C212F0" w:rsidRDefault="00C212F0" w:rsidP="00410893">
            <w:pPr>
              <w:rPr>
                <w:b/>
              </w:rPr>
            </w:pPr>
            <w:r>
              <w:rPr>
                <w:b/>
              </w:rPr>
              <w:t>Triangle</w:t>
            </w:r>
          </w:p>
        </w:tc>
        <w:tc>
          <w:tcPr>
            <w:tcW w:w="1440" w:type="dxa"/>
          </w:tcPr>
          <w:p w:rsidR="00C212F0" w:rsidRDefault="00C212F0" w:rsidP="00C212F0">
            <w:pPr>
              <w:jc w:val="center"/>
              <w:rPr>
                <w:b/>
              </w:rPr>
            </w:pPr>
            <w:r>
              <w:rPr>
                <w:b/>
              </w:rPr>
              <w:t>3</w:t>
            </w:r>
          </w:p>
        </w:tc>
        <w:tc>
          <w:tcPr>
            <w:tcW w:w="1620" w:type="dxa"/>
          </w:tcPr>
          <w:p w:rsidR="00C212F0" w:rsidRDefault="00C212F0" w:rsidP="00C212F0">
            <w:pPr>
              <w:jc w:val="center"/>
              <w:rPr>
                <w:b/>
              </w:rPr>
            </w:pPr>
            <w:r>
              <w:rPr>
                <w:b/>
              </w:rPr>
              <w:t>1</w:t>
            </w:r>
          </w:p>
        </w:tc>
        <w:tc>
          <w:tcPr>
            <w:tcW w:w="3060" w:type="dxa"/>
          </w:tcPr>
          <w:p w:rsidR="00C212F0" w:rsidRDefault="00C212F0" w:rsidP="00C212F0">
            <w:pPr>
              <w:jc w:val="center"/>
              <w:rPr>
                <w:b/>
              </w:rPr>
            </w:pPr>
            <w:r>
              <w:rPr>
                <w:b/>
              </w:rPr>
              <w:t>(1)180</w:t>
            </w:r>
            <w:r>
              <w:rPr>
                <w:rFonts w:cstheme="minorHAnsi"/>
                <w:b/>
              </w:rPr>
              <w:t>°</w:t>
            </w:r>
            <w:r>
              <w:rPr>
                <w:b/>
              </w:rPr>
              <w:t xml:space="preserve"> = 180</w:t>
            </w:r>
            <w:r>
              <w:rPr>
                <w:rFonts w:ascii="Calibri" w:hAnsi="Calibri" w:cs="Calibri"/>
                <w:b/>
              </w:rPr>
              <w:t>°</w:t>
            </w:r>
          </w:p>
        </w:tc>
        <w:tc>
          <w:tcPr>
            <w:tcW w:w="270" w:type="dxa"/>
            <w:shd w:val="clear" w:color="auto" w:fill="EEECE1" w:themeFill="background2"/>
          </w:tcPr>
          <w:p w:rsidR="00C212F0" w:rsidRDefault="00C212F0" w:rsidP="00410893">
            <w:pPr>
              <w:rPr>
                <w:b/>
              </w:rPr>
            </w:pPr>
          </w:p>
        </w:tc>
      </w:tr>
      <w:tr w:rsidR="00C212F0" w:rsidTr="00E23A62">
        <w:trPr>
          <w:jc w:val="center"/>
        </w:trPr>
        <w:tc>
          <w:tcPr>
            <w:tcW w:w="1908" w:type="dxa"/>
          </w:tcPr>
          <w:p w:rsidR="00C212F0" w:rsidRDefault="00C212F0" w:rsidP="0075515A">
            <w:pPr>
              <w:rPr>
                <w:b/>
              </w:rPr>
            </w:pPr>
            <w:r>
              <w:rPr>
                <w:b/>
              </w:rPr>
              <w:t>Quadrilateral</w:t>
            </w:r>
          </w:p>
        </w:tc>
        <w:tc>
          <w:tcPr>
            <w:tcW w:w="1440" w:type="dxa"/>
          </w:tcPr>
          <w:p w:rsidR="00C212F0" w:rsidRDefault="00C212F0" w:rsidP="00C212F0">
            <w:pPr>
              <w:jc w:val="center"/>
              <w:rPr>
                <w:b/>
              </w:rPr>
            </w:pPr>
            <w:r>
              <w:rPr>
                <w:b/>
              </w:rPr>
              <w:t>4</w:t>
            </w:r>
          </w:p>
        </w:tc>
        <w:tc>
          <w:tcPr>
            <w:tcW w:w="1620" w:type="dxa"/>
          </w:tcPr>
          <w:p w:rsidR="00C212F0" w:rsidRDefault="00C212F0" w:rsidP="00C212F0">
            <w:pPr>
              <w:jc w:val="center"/>
              <w:rPr>
                <w:b/>
              </w:rPr>
            </w:pPr>
            <w:r>
              <w:rPr>
                <w:b/>
              </w:rPr>
              <w:t>2</w:t>
            </w:r>
          </w:p>
        </w:tc>
        <w:tc>
          <w:tcPr>
            <w:tcW w:w="3060" w:type="dxa"/>
          </w:tcPr>
          <w:p w:rsidR="00C212F0" w:rsidRDefault="00C212F0" w:rsidP="00C212F0">
            <w:pPr>
              <w:jc w:val="center"/>
              <w:rPr>
                <w:b/>
              </w:rPr>
            </w:pPr>
            <w:r>
              <w:rPr>
                <w:b/>
              </w:rPr>
              <w:t>(2)180</w:t>
            </w:r>
            <w:r>
              <w:rPr>
                <w:rFonts w:cstheme="minorHAnsi"/>
                <w:b/>
              </w:rPr>
              <w:t>°</w:t>
            </w:r>
            <w:r>
              <w:rPr>
                <w:b/>
              </w:rPr>
              <w:t xml:space="preserve"> = 360</w:t>
            </w:r>
            <w:r w:rsidR="0019291D">
              <w:rPr>
                <w:rFonts w:cstheme="minorHAnsi"/>
                <w:b/>
              </w:rPr>
              <w:t>°</w:t>
            </w:r>
          </w:p>
        </w:tc>
        <w:tc>
          <w:tcPr>
            <w:tcW w:w="270" w:type="dxa"/>
            <w:shd w:val="clear" w:color="auto" w:fill="EEECE1" w:themeFill="background2"/>
          </w:tcPr>
          <w:p w:rsidR="00C212F0" w:rsidRDefault="00C212F0" w:rsidP="00410893">
            <w:pPr>
              <w:rPr>
                <w:b/>
              </w:rPr>
            </w:pPr>
          </w:p>
        </w:tc>
      </w:tr>
      <w:tr w:rsidR="00C212F0" w:rsidTr="00E23A62">
        <w:trPr>
          <w:jc w:val="center"/>
        </w:trPr>
        <w:tc>
          <w:tcPr>
            <w:tcW w:w="1908" w:type="dxa"/>
          </w:tcPr>
          <w:p w:rsidR="00C212F0" w:rsidRDefault="00C212F0" w:rsidP="00410893">
            <w:pPr>
              <w:rPr>
                <w:b/>
              </w:rPr>
            </w:pPr>
            <w:r>
              <w:rPr>
                <w:b/>
              </w:rPr>
              <w:t>Pentagon</w:t>
            </w:r>
          </w:p>
        </w:tc>
        <w:tc>
          <w:tcPr>
            <w:tcW w:w="1440" w:type="dxa"/>
          </w:tcPr>
          <w:p w:rsidR="00C212F0" w:rsidRDefault="00C212F0" w:rsidP="00C212F0">
            <w:pPr>
              <w:jc w:val="center"/>
              <w:rPr>
                <w:b/>
              </w:rPr>
            </w:pPr>
            <w:r>
              <w:rPr>
                <w:b/>
              </w:rPr>
              <w:t>5</w:t>
            </w:r>
          </w:p>
        </w:tc>
        <w:tc>
          <w:tcPr>
            <w:tcW w:w="1620" w:type="dxa"/>
          </w:tcPr>
          <w:p w:rsidR="00C212F0" w:rsidRDefault="00C212F0" w:rsidP="00C212F0">
            <w:pPr>
              <w:jc w:val="center"/>
              <w:rPr>
                <w:b/>
              </w:rPr>
            </w:pPr>
            <w:r>
              <w:rPr>
                <w:b/>
              </w:rPr>
              <w:t>3</w:t>
            </w:r>
          </w:p>
        </w:tc>
        <w:tc>
          <w:tcPr>
            <w:tcW w:w="3060" w:type="dxa"/>
          </w:tcPr>
          <w:p w:rsidR="00C212F0" w:rsidRDefault="00C212F0" w:rsidP="00C212F0">
            <w:pPr>
              <w:jc w:val="center"/>
              <w:rPr>
                <w:b/>
              </w:rPr>
            </w:pPr>
            <w:r>
              <w:rPr>
                <w:b/>
              </w:rPr>
              <w:t>(3)180</w:t>
            </w:r>
            <w:r>
              <w:rPr>
                <w:rFonts w:cstheme="minorHAnsi"/>
                <w:b/>
              </w:rPr>
              <w:t>°</w:t>
            </w:r>
            <w:r>
              <w:rPr>
                <w:b/>
              </w:rPr>
              <w:t xml:space="preserve"> = 540</w:t>
            </w:r>
            <w:r w:rsidR="0019291D">
              <w:rPr>
                <w:rFonts w:cstheme="minorHAnsi"/>
                <w:b/>
              </w:rPr>
              <w:t>°</w:t>
            </w:r>
          </w:p>
        </w:tc>
        <w:tc>
          <w:tcPr>
            <w:tcW w:w="270" w:type="dxa"/>
            <w:shd w:val="clear" w:color="auto" w:fill="EEECE1" w:themeFill="background2"/>
          </w:tcPr>
          <w:p w:rsidR="00C212F0" w:rsidRDefault="00C212F0" w:rsidP="00410893">
            <w:pPr>
              <w:rPr>
                <w:b/>
              </w:rPr>
            </w:pPr>
          </w:p>
        </w:tc>
      </w:tr>
      <w:tr w:rsidR="00C212F0" w:rsidTr="00E23A62">
        <w:trPr>
          <w:jc w:val="center"/>
        </w:trPr>
        <w:tc>
          <w:tcPr>
            <w:tcW w:w="1908" w:type="dxa"/>
          </w:tcPr>
          <w:p w:rsidR="00C212F0" w:rsidRDefault="00C212F0" w:rsidP="00410893">
            <w:pPr>
              <w:rPr>
                <w:b/>
              </w:rPr>
            </w:pPr>
            <w:r>
              <w:rPr>
                <w:b/>
              </w:rPr>
              <w:t>Hexagon</w:t>
            </w:r>
          </w:p>
        </w:tc>
        <w:tc>
          <w:tcPr>
            <w:tcW w:w="1440" w:type="dxa"/>
          </w:tcPr>
          <w:p w:rsidR="00C212F0" w:rsidRDefault="00C212F0" w:rsidP="00C212F0">
            <w:pPr>
              <w:jc w:val="center"/>
              <w:rPr>
                <w:b/>
              </w:rPr>
            </w:pPr>
            <w:r>
              <w:rPr>
                <w:b/>
              </w:rPr>
              <w:t>6</w:t>
            </w:r>
          </w:p>
        </w:tc>
        <w:tc>
          <w:tcPr>
            <w:tcW w:w="1620" w:type="dxa"/>
          </w:tcPr>
          <w:p w:rsidR="00C212F0" w:rsidRDefault="00C212F0" w:rsidP="00C212F0">
            <w:pPr>
              <w:jc w:val="center"/>
              <w:rPr>
                <w:b/>
              </w:rPr>
            </w:pPr>
            <w:r>
              <w:rPr>
                <w:b/>
              </w:rPr>
              <w:t>4</w:t>
            </w:r>
          </w:p>
        </w:tc>
        <w:tc>
          <w:tcPr>
            <w:tcW w:w="3060" w:type="dxa"/>
          </w:tcPr>
          <w:p w:rsidR="00C212F0" w:rsidRDefault="00C212F0" w:rsidP="00C212F0">
            <w:pPr>
              <w:jc w:val="center"/>
              <w:rPr>
                <w:b/>
              </w:rPr>
            </w:pPr>
            <w:r>
              <w:rPr>
                <w:b/>
              </w:rPr>
              <w:t>(4)180</w:t>
            </w:r>
            <w:r>
              <w:rPr>
                <w:rFonts w:cstheme="minorHAnsi"/>
                <w:b/>
              </w:rPr>
              <w:t>°</w:t>
            </w:r>
            <w:r>
              <w:rPr>
                <w:b/>
              </w:rPr>
              <w:t xml:space="preserve"> = 720</w:t>
            </w:r>
            <w:r w:rsidR="0019291D">
              <w:rPr>
                <w:rFonts w:cstheme="minorHAnsi"/>
                <w:b/>
              </w:rPr>
              <w:t>°</w:t>
            </w:r>
          </w:p>
        </w:tc>
        <w:tc>
          <w:tcPr>
            <w:tcW w:w="270" w:type="dxa"/>
            <w:shd w:val="clear" w:color="auto" w:fill="EEECE1" w:themeFill="background2"/>
          </w:tcPr>
          <w:p w:rsidR="00C212F0" w:rsidRDefault="00C212F0" w:rsidP="00410893">
            <w:pPr>
              <w:rPr>
                <w:b/>
              </w:rPr>
            </w:pPr>
          </w:p>
        </w:tc>
      </w:tr>
      <w:tr w:rsidR="00C212F0" w:rsidTr="00E23A62">
        <w:trPr>
          <w:jc w:val="center"/>
        </w:trPr>
        <w:tc>
          <w:tcPr>
            <w:tcW w:w="1908" w:type="dxa"/>
          </w:tcPr>
          <w:p w:rsidR="00C212F0" w:rsidRDefault="00C212F0" w:rsidP="00410893">
            <w:pPr>
              <w:rPr>
                <w:b/>
              </w:rPr>
            </w:pPr>
            <w:r>
              <w:rPr>
                <w:b/>
              </w:rPr>
              <w:t>Heptagon</w:t>
            </w:r>
          </w:p>
        </w:tc>
        <w:tc>
          <w:tcPr>
            <w:tcW w:w="1440" w:type="dxa"/>
          </w:tcPr>
          <w:p w:rsidR="00C212F0" w:rsidRDefault="00C212F0" w:rsidP="00C212F0">
            <w:pPr>
              <w:jc w:val="center"/>
              <w:rPr>
                <w:b/>
              </w:rPr>
            </w:pPr>
            <w:r>
              <w:rPr>
                <w:b/>
              </w:rPr>
              <w:t>7</w:t>
            </w:r>
          </w:p>
        </w:tc>
        <w:tc>
          <w:tcPr>
            <w:tcW w:w="1620" w:type="dxa"/>
          </w:tcPr>
          <w:p w:rsidR="00C212F0" w:rsidRDefault="00C212F0" w:rsidP="00C212F0">
            <w:pPr>
              <w:jc w:val="center"/>
              <w:rPr>
                <w:b/>
              </w:rPr>
            </w:pPr>
            <w:r>
              <w:rPr>
                <w:b/>
              </w:rPr>
              <w:t>5</w:t>
            </w:r>
          </w:p>
        </w:tc>
        <w:tc>
          <w:tcPr>
            <w:tcW w:w="3060" w:type="dxa"/>
          </w:tcPr>
          <w:p w:rsidR="00C212F0" w:rsidRDefault="00C212F0" w:rsidP="0019291D">
            <w:pPr>
              <w:jc w:val="center"/>
              <w:rPr>
                <w:b/>
              </w:rPr>
            </w:pPr>
            <w:r>
              <w:rPr>
                <w:b/>
              </w:rPr>
              <w:t>(</w:t>
            </w:r>
            <w:r w:rsidR="0019291D">
              <w:rPr>
                <w:b/>
              </w:rPr>
              <w:t>5</w:t>
            </w:r>
            <w:r>
              <w:rPr>
                <w:b/>
              </w:rPr>
              <w:t>)180</w:t>
            </w:r>
            <w:r>
              <w:rPr>
                <w:rFonts w:cstheme="minorHAnsi"/>
                <w:b/>
              </w:rPr>
              <w:t>°</w:t>
            </w:r>
            <w:r>
              <w:rPr>
                <w:b/>
              </w:rPr>
              <w:t xml:space="preserve"> =</w:t>
            </w:r>
            <w:r w:rsidR="0019291D">
              <w:rPr>
                <w:b/>
              </w:rPr>
              <w:t xml:space="preserve"> 950</w:t>
            </w:r>
            <w:r w:rsidR="0019291D">
              <w:rPr>
                <w:rFonts w:cstheme="minorHAnsi"/>
                <w:b/>
              </w:rPr>
              <w:t>°</w:t>
            </w:r>
          </w:p>
        </w:tc>
        <w:tc>
          <w:tcPr>
            <w:tcW w:w="270" w:type="dxa"/>
            <w:shd w:val="clear" w:color="auto" w:fill="EEECE1" w:themeFill="background2"/>
          </w:tcPr>
          <w:p w:rsidR="00C212F0" w:rsidRDefault="00C212F0" w:rsidP="00410893">
            <w:pPr>
              <w:rPr>
                <w:b/>
              </w:rPr>
            </w:pPr>
          </w:p>
        </w:tc>
      </w:tr>
      <w:tr w:rsidR="00C212F0" w:rsidTr="00E23A62">
        <w:trPr>
          <w:jc w:val="center"/>
        </w:trPr>
        <w:tc>
          <w:tcPr>
            <w:tcW w:w="1908" w:type="dxa"/>
          </w:tcPr>
          <w:p w:rsidR="00C212F0" w:rsidRDefault="00C212F0" w:rsidP="00410893">
            <w:pPr>
              <w:rPr>
                <w:b/>
              </w:rPr>
            </w:pPr>
            <w:r>
              <w:rPr>
                <w:b/>
              </w:rPr>
              <w:t>Octagon</w:t>
            </w:r>
          </w:p>
        </w:tc>
        <w:tc>
          <w:tcPr>
            <w:tcW w:w="1440" w:type="dxa"/>
          </w:tcPr>
          <w:p w:rsidR="00C212F0" w:rsidRDefault="00C212F0" w:rsidP="00C212F0">
            <w:pPr>
              <w:jc w:val="center"/>
              <w:rPr>
                <w:b/>
              </w:rPr>
            </w:pPr>
            <w:r>
              <w:rPr>
                <w:b/>
              </w:rPr>
              <w:t>8</w:t>
            </w:r>
          </w:p>
        </w:tc>
        <w:tc>
          <w:tcPr>
            <w:tcW w:w="1620" w:type="dxa"/>
          </w:tcPr>
          <w:p w:rsidR="00C212F0" w:rsidRDefault="00C212F0" w:rsidP="00C212F0">
            <w:pPr>
              <w:jc w:val="center"/>
              <w:rPr>
                <w:b/>
              </w:rPr>
            </w:pPr>
            <w:r>
              <w:rPr>
                <w:b/>
              </w:rPr>
              <w:t>6</w:t>
            </w:r>
          </w:p>
        </w:tc>
        <w:tc>
          <w:tcPr>
            <w:tcW w:w="3060" w:type="dxa"/>
          </w:tcPr>
          <w:p w:rsidR="00C212F0" w:rsidRDefault="0019291D" w:rsidP="00C212F0">
            <w:pPr>
              <w:jc w:val="center"/>
              <w:rPr>
                <w:b/>
              </w:rPr>
            </w:pPr>
            <w:r>
              <w:rPr>
                <w:b/>
              </w:rPr>
              <w:t>(6</w:t>
            </w:r>
            <w:r w:rsidR="00C212F0">
              <w:rPr>
                <w:b/>
              </w:rPr>
              <w:t>)180</w:t>
            </w:r>
            <w:r w:rsidR="00C212F0">
              <w:rPr>
                <w:rFonts w:cstheme="minorHAnsi"/>
                <w:b/>
              </w:rPr>
              <w:t>°</w:t>
            </w:r>
            <w:r w:rsidR="00C212F0">
              <w:rPr>
                <w:b/>
              </w:rPr>
              <w:t xml:space="preserve"> =</w:t>
            </w:r>
            <w:r>
              <w:rPr>
                <w:b/>
              </w:rPr>
              <w:t xml:space="preserve"> 1080</w:t>
            </w:r>
            <w:r>
              <w:rPr>
                <w:rFonts w:cstheme="minorHAnsi"/>
                <w:b/>
              </w:rPr>
              <w:t>°</w:t>
            </w:r>
          </w:p>
        </w:tc>
        <w:tc>
          <w:tcPr>
            <w:tcW w:w="270" w:type="dxa"/>
            <w:shd w:val="clear" w:color="auto" w:fill="EEECE1" w:themeFill="background2"/>
          </w:tcPr>
          <w:p w:rsidR="00C212F0" w:rsidRDefault="00C212F0" w:rsidP="00410893">
            <w:pPr>
              <w:rPr>
                <w:b/>
              </w:rPr>
            </w:pPr>
          </w:p>
        </w:tc>
      </w:tr>
      <w:tr w:rsidR="00C212F0" w:rsidTr="00E23A62">
        <w:trPr>
          <w:jc w:val="center"/>
        </w:trPr>
        <w:tc>
          <w:tcPr>
            <w:tcW w:w="1908" w:type="dxa"/>
          </w:tcPr>
          <w:p w:rsidR="00C212F0" w:rsidRDefault="00C212F0" w:rsidP="00410893">
            <w:pPr>
              <w:rPr>
                <w:b/>
              </w:rPr>
            </w:pPr>
            <w:r>
              <w:rPr>
                <w:b/>
              </w:rPr>
              <w:t>Nonagon</w:t>
            </w:r>
          </w:p>
        </w:tc>
        <w:tc>
          <w:tcPr>
            <w:tcW w:w="1440" w:type="dxa"/>
          </w:tcPr>
          <w:p w:rsidR="00C212F0" w:rsidRDefault="00C212F0" w:rsidP="00C212F0">
            <w:pPr>
              <w:jc w:val="center"/>
              <w:rPr>
                <w:b/>
              </w:rPr>
            </w:pPr>
            <w:r>
              <w:rPr>
                <w:b/>
              </w:rPr>
              <w:t>9</w:t>
            </w:r>
          </w:p>
        </w:tc>
        <w:tc>
          <w:tcPr>
            <w:tcW w:w="1620" w:type="dxa"/>
          </w:tcPr>
          <w:p w:rsidR="00C212F0" w:rsidRDefault="00C212F0" w:rsidP="00C212F0">
            <w:pPr>
              <w:jc w:val="center"/>
              <w:rPr>
                <w:b/>
              </w:rPr>
            </w:pPr>
            <w:r>
              <w:rPr>
                <w:b/>
              </w:rPr>
              <w:t>7</w:t>
            </w:r>
          </w:p>
        </w:tc>
        <w:tc>
          <w:tcPr>
            <w:tcW w:w="3060" w:type="dxa"/>
          </w:tcPr>
          <w:p w:rsidR="00C212F0" w:rsidRDefault="0019291D" w:rsidP="00C212F0">
            <w:pPr>
              <w:jc w:val="center"/>
              <w:rPr>
                <w:b/>
              </w:rPr>
            </w:pPr>
            <w:r>
              <w:rPr>
                <w:b/>
              </w:rPr>
              <w:t>(7</w:t>
            </w:r>
            <w:r w:rsidR="00C212F0">
              <w:rPr>
                <w:b/>
              </w:rPr>
              <w:t>)180</w:t>
            </w:r>
            <w:r w:rsidR="00C212F0">
              <w:rPr>
                <w:rFonts w:cstheme="minorHAnsi"/>
                <w:b/>
              </w:rPr>
              <w:t>°</w:t>
            </w:r>
            <w:r w:rsidR="00C212F0">
              <w:rPr>
                <w:b/>
              </w:rPr>
              <w:t xml:space="preserve"> =</w:t>
            </w:r>
            <w:r>
              <w:rPr>
                <w:b/>
              </w:rPr>
              <w:t xml:space="preserve"> 1260</w:t>
            </w:r>
            <w:r>
              <w:rPr>
                <w:rFonts w:cstheme="minorHAnsi"/>
                <w:b/>
              </w:rPr>
              <w:t>°</w:t>
            </w:r>
          </w:p>
        </w:tc>
        <w:tc>
          <w:tcPr>
            <w:tcW w:w="270" w:type="dxa"/>
            <w:shd w:val="clear" w:color="auto" w:fill="EEECE1" w:themeFill="background2"/>
          </w:tcPr>
          <w:p w:rsidR="00C212F0" w:rsidRDefault="00C212F0" w:rsidP="00410893">
            <w:pPr>
              <w:rPr>
                <w:b/>
              </w:rPr>
            </w:pPr>
          </w:p>
        </w:tc>
      </w:tr>
      <w:tr w:rsidR="00C212F0" w:rsidTr="00E23A62">
        <w:trPr>
          <w:jc w:val="center"/>
        </w:trPr>
        <w:tc>
          <w:tcPr>
            <w:tcW w:w="1908" w:type="dxa"/>
          </w:tcPr>
          <w:p w:rsidR="00C212F0" w:rsidRDefault="00C212F0" w:rsidP="00410893">
            <w:pPr>
              <w:rPr>
                <w:b/>
              </w:rPr>
            </w:pPr>
            <w:r>
              <w:rPr>
                <w:b/>
              </w:rPr>
              <w:t>Decagon</w:t>
            </w:r>
          </w:p>
        </w:tc>
        <w:tc>
          <w:tcPr>
            <w:tcW w:w="1440" w:type="dxa"/>
          </w:tcPr>
          <w:p w:rsidR="00C212F0" w:rsidRDefault="00C212F0" w:rsidP="00C212F0">
            <w:pPr>
              <w:jc w:val="center"/>
              <w:rPr>
                <w:b/>
              </w:rPr>
            </w:pPr>
            <w:r>
              <w:rPr>
                <w:b/>
              </w:rPr>
              <w:t>10</w:t>
            </w:r>
          </w:p>
        </w:tc>
        <w:tc>
          <w:tcPr>
            <w:tcW w:w="1620" w:type="dxa"/>
          </w:tcPr>
          <w:p w:rsidR="00C212F0" w:rsidRDefault="00C212F0" w:rsidP="00C212F0">
            <w:pPr>
              <w:jc w:val="center"/>
              <w:rPr>
                <w:b/>
              </w:rPr>
            </w:pPr>
            <w:r>
              <w:rPr>
                <w:b/>
              </w:rPr>
              <w:t>8</w:t>
            </w:r>
          </w:p>
        </w:tc>
        <w:tc>
          <w:tcPr>
            <w:tcW w:w="3060" w:type="dxa"/>
          </w:tcPr>
          <w:p w:rsidR="00C212F0" w:rsidRDefault="0019291D" w:rsidP="00C212F0">
            <w:pPr>
              <w:jc w:val="center"/>
              <w:rPr>
                <w:b/>
              </w:rPr>
            </w:pPr>
            <w:r>
              <w:rPr>
                <w:b/>
              </w:rPr>
              <w:t>(8</w:t>
            </w:r>
            <w:r w:rsidR="00C212F0">
              <w:rPr>
                <w:b/>
              </w:rPr>
              <w:t>)180</w:t>
            </w:r>
            <w:r w:rsidR="00C212F0">
              <w:rPr>
                <w:rFonts w:cstheme="minorHAnsi"/>
                <w:b/>
              </w:rPr>
              <w:t>°</w:t>
            </w:r>
            <w:r w:rsidR="00C212F0">
              <w:rPr>
                <w:b/>
              </w:rPr>
              <w:t xml:space="preserve"> =</w:t>
            </w:r>
            <w:r>
              <w:rPr>
                <w:b/>
              </w:rPr>
              <w:t xml:space="preserve"> 1440</w:t>
            </w:r>
            <w:r>
              <w:rPr>
                <w:rFonts w:cstheme="minorHAnsi"/>
                <w:b/>
              </w:rPr>
              <w:t>°</w:t>
            </w:r>
          </w:p>
        </w:tc>
        <w:tc>
          <w:tcPr>
            <w:tcW w:w="270" w:type="dxa"/>
            <w:shd w:val="clear" w:color="auto" w:fill="EEECE1" w:themeFill="background2"/>
          </w:tcPr>
          <w:p w:rsidR="00C212F0" w:rsidRDefault="00C212F0" w:rsidP="00410893">
            <w:pPr>
              <w:rPr>
                <w:b/>
              </w:rPr>
            </w:pPr>
          </w:p>
        </w:tc>
      </w:tr>
      <w:tr w:rsidR="00C212F0" w:rsidTr="00E23A62">
        <w:trPr>
          <w:jc w:val="center"/>
        </w:trPr>
        <w:tc>
          <w:tcPr>
            <w:tcW w:w="1908" w:type="dxa"/>
          </w:tcPr>
          <w:p w:rsidR="00C212F0" w:rsidRDefault="00C212F0" w:rsidP="00410893">
            <w:pPr>
              <w:rPr>
                <w:b/>
              </w:rPr>
            </w:pPr>
            <w:r>
              <w:rPr>
                <w:b/>
              </w:rPr>
              <w:t>Dodecagon</w:t>
            </w:r>
          </w:p>
        </w:tc>
        <w:tc>
          <w:tcPr>
            <w:tcW w:w="1440" w:type="dxa"/>
          </w:tcPr>
          <w:p w:rsidR="00C212F0" w:rsidRDefault="00C212F0" w:rsidP="00C212F0">
            <w:pPr>
              <w:jc w:val="center"/>
              <w:rPr>
                <w:b/>
              </w:rPr>
            </w:pPr>
            <w:r>
              <w:rPr>
                <w:b/>
              </w:rPr>
              <w:t>12</w:t>
            </w:r>
          </w:p>
        </w:tc>
        <w:tc>
          <w:tcPr>
            <w:tcW w:w="1620" w:type="dxa"/>
          </w:tcPr>
          <w:p w:rsidR="00C212F0" w:rsidRDefault="00C212F0" w:rsidP="00C212F0">
            <w:pPr>
              <w:jc w:val="center"/>
              <w:rPr>
                <w:b/>
              </w:rPr>
            </w:pPr>
            <w:r>
              <w:rPr>
                <w:b/>
              </w:rPr>
              <w:t>10</w:t>
            </w:r>
          </w:p>
        </w:tc>
        <w:tc>
          <w:tcPr>
            <w:tcW w:w="3060" w:type="dxa"/>
          </w:tcPr>
          <w:p w:rsidR="00C212F0" w:rsidRDefault="0019291D" w:rsidP="00C212F0">
            <w:pPr>
              <w:jc w:val="center"/>
              <w:rPr>
                <w:b/>
              </w:rPr>
            </w:pPr>
            <w:r>
              <w:rPr>
                <w:b/>
              </w:rPr>
              <w:t>(10</w:t>
            </w:r>
            <w:r w:rsidR="00C212F0">
              <w:rPr>
                <w:b/>
              </w:rPr>
              <w:t>)180</w:t>
            </w:r>
            <w:r w:rsidR="00C212F0">
              <w:rPr>
                <w:rFonts w:cstheme="minorHAnsi"/>
                <w:b/>
              </w:rPr>
              <w:t>°</w:t>
            </w:r>
            <w:r w:rsidR="00C212F0">
              <w:rPr>
                <w:b/>
              </w:rPr>
              <w:t xml:space="preserve"> =</w:t>
            </w:r>
            <w:r>
              <w:rPr>
                <w:b/>
              </w:rPr>
              <w:t xml:space="preserve"> 1800</w:t>
            </w:r>
            <w:r>
              <w:rPr>
                <w:rFonts w:cstheme="minorHAnsi"/>
                <w:b/>
              </w:rPr>
              <w:t>°</w:t>
            </w:r>
          </w:p>
        </w:tc>
        <w:tc>
          <w:tcPr>
            <w:tcW w:w="270" w:type="dxa"/>
            <w:shd w:val="clear" w:color="auto" w:fill="EEECE1" w:themeFill="background2"/>
          </w:tcPr>
          <w:p w:rsidR="00C212F0" w:rsidRDefault="00C212F0" w:rsidP="00410893">
            <w:pPr>
              <w:rPr>
                <w:b/>
              </w:rPr>
            </w:pPr>
          </w:p>
        </w:tc>
      </w:tr>
      <w:tr w:rsidR="00C212F0" w:rsidTr="00E23A62">
        <w:trPr>
          <w:jc w:val="center"/>
        </w:trPr>
        <w:tc>
          <w:tcPr>
            <w:tcW w:w="1908" w:type="dxa"/>
          </w:tcPr>
          <w:p w:rsidR="00C212F0" w:rsidRDefault="00C212F0" w:rsidP="00410893">
            <w:pPr>
              <w:rPr>
                <w:b/>
              </w:rPr>
            </w:pPr>
            <w:r>
              <w:rPr>
                <w:b/>
              </w:rPr>
              <w:t>N-</w:t>
            </w:r>
            <w:proofErr w:type="spellStart"/>
            <w:r>
              <w:rPr>
                <w:b/>
              </w:rPr>
              <w:t>gon</w:t>
            </w:r>
            <w:proofErr w:type="spellEnd"/>
          </w:p>
        </w:tc>
        <w:tc>
          <w:tcPr>
            <w:tcW w:w="1440" w:type="dxa"/>
          </w:tcPr>
          <w:p w:rsidR="00C212F0" w:rsidRDefault="0017080E" w:rsidP="00C212F0">
            <w:pPr>
              <w:jc w:val="center"/>
              <w:rPr>
                <w:b/>
              </w:rPr>
            </w:pPr>
            <w:r>
              <w:rPr>
                <w:b/>
                <w:noProof/>
              </w:rPr>
              <w:drawing>
                <wp:anchor distT="0" distB="0" distL="114300" distR="114300" simplePos="0" relativeHeight="251738112" behindDoc="1" locked="0" layoutInCell="1" allowOverlap="1">
                  <wp:simplePos x="0" y="0"/>
                  <wp:positionH relativeFrom="column">
                    <wp:posOffset>-52070</wp:posOffset>
                  </wp:positionH>
                  <wp:positionV relativeFrom="paragraph">
                    <wp:posOffset>66675</wp:posOffset>
                  </wp:positionV>
                  <wp:extent cx="959485" cy="666750"/>
                  <wp:effectExtent l="19050" t="0" r="0" b="0"/>
                  <wp:wrapNone/>
                  <wp:docPr id="5" name="Picture 1" descr="http://www.mathopenref.com/images/polygons/convex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openref.com/images/polygons/convexline.gif"/>
                          <pic:cNvPicPr>
                            <a:picLocks noChangeAspect="1" noChangeArrowheads="1"/>
                          </pic:cNvPicPr>
                        </pic:nvPicPr>
                        <pic:blipFill>
                          <a:blip r:embed="rId7" cstate="print"/>
                          <a:srcRect/>
                          <a:stretch>
                            <a:fillRect/>
                          </a:stretch>
                        </pic:blipFill>
                        <pic:spPr bwMode="auto">
                          <a:xfrm>
                            <a:off x="0" y="0"/>
                            <a:ext cx="959485" cy="666750"/>
                          </a:xfrm>
                          <a:prstGeom prst="rect">
                            <a:avLst/>
                          </a:prstGeom>
                          <a:noFill/>
                          <a:ln w="9525">
                            <a:noFill/>
                            <a:miter lim="800000"/>
                            <a:headEnd/>
                            <a:tailEnd/>
                          </a:ln>
                        </pic:spPr>
                      </pic:pic>
                    </a:graphicData>
                  </a:graphic>
                </wp:anchor>
              </w:drawing>
            </w:r>
            <w:r w:rsidR="00C212F0">
              <w:rPr>
                <w:b/>
              </w:rPr>
              <w:t>n</w:t>
            </w:r>
          </w:p>
        </w:tc>
        <w:tc>
          <w:tcPr>
            <w:tcW w:w="1620" w:type="dxa"/>
          </w:tcPr>
          <w:p w:rsidR="00C212F0" w:rsidRDefault="00C212F0" w:rsidP="00C212F0">
            <w:pPr>
              <w:jc w:val="center"/>
              <w:rPr>
                <w:b/>
              </w:rPr>
            </w:pPr>
            <w:r>
              <w:rPr>
                <w:b/>
              </w:rPr>
              <w:t>n - 2</w:t>
            </w:r>
          </w:p>
        </w:tc>
        <w:tc>
          <w:tcPr>
            <w:tcW w:w="3060" w:type="dxa"/>
          </w:tcPr>
          <w:p w:rsidR="00C212F0" w:rsidRDefault="0019291D" w:rsidP="00C212F0">
            <w:pPr>
              <w:jc w:val="center"/>
              <w:rPr>
                <w:b/>
              </w:rPr>
            </w:pPr>
            <w:r>
              <w:rPr>
                <w:b/>
              </w:rPr>
              <w:t>(n - 2</w:t>
            </w:r>
            <w:r w:rsidR="00C212F0">
              <w:rPr>
                <w:b/>
              </w:rPr>
              <w:t>)180</w:t>
            </w:r>
            <w:r w:rsidR="00C212F0">
              <w:rPr>
                <w:rFonts w:cstheme="minorHAnsi"/>
                <w:b/>
              </w:rPr>
              <w:t>°</w:t>
            </w:r>
            <w:r w:rsidR="00C212F0">
              <w:rPr>
                <w:b/>
              </w:rPr>
              <w:t xml:space="preserve"> </w:t>
            </w:r>
          </w:p>
        </w:tc>
        <w:tc>
          <w:tcPr>
            <w:tcW w:w="270" w:type="dxa"/>
            <w:shd w:val="clear" w:color="auto" w:fill="EEECE1" w:themeFill="background2"/>
          </w:tcPr>
          <w:p w:rsidR="00C212F0" w:rsidRDefault="00C212F0" w:rsidP="00410893">
            <w:pPr>
              <w:rPr>
                <w:b/>
              </w:rPr>
            </w:pPr>
          </w:p>
        </w:tc>
      </w:tr>
    </w:tbl>
    <w:p w:rsidR="006A5239" w:rsidRPr="006A5239" w:rsidRDefault="006A5239" w:rsidP="006A5239">
      <w:pPr>
        <w:spacing w:before="100" w:beforeAutospacing="1" w:after="100" w:afterAutospacing="1" w:line="240" w:lineRule="auto"/>
        <w:outlineLvl w:val="1"/>
        <w:rPr>
          <w:rFonts w:eastAsia="Times New Roman" w:cstheme="minorHAnsi"/>
          <w:b/>
          <w:bCs/>
          <w:sz w:val="24"/>
          <w:szCs w:val="24"/>
          <w:u w:val="single"/>
        </w:rPr>
      </w:pPr>
      <w:r w:rsidRPr="006A5239">
        <w:rPr>
          <w:rFonts w:eastAsia="Times New Roman" w:cstheme="minorHAnsi"/>
          <w:b/>
          <w:bCs/>
          <w:sz w:val="24"/>
          <w:szCs w:val="24"/>
          <w:u w:val="single"/>
        </w:rPr>
        <w:t>Properties of a Convex Polygon</w:t>
      </w:r>
    </w:p>
    <w:p w:rsidR="006A5239" w:rsidRPr="006A5239" w:rsidRDefault="006A5239" w:rsidP="006A5239">
      <w:pPr>
        <w:spacing w:after="0" w:line="240" w:lineRule="auto"/>
        <w:rPr>
          <w:rFonts w:eastAsia="Times New Roman" w:cstheme="minorHAnsi"/>
        </w:rPr>
      </w:pPr>
      <w:r w:rsidRPr="006A5239">
        <w:rPr>
          <w:rFonts w:eastAsia="Times New Roman" w:cstheme="minorHAnsi"/>
          <w:b/>
          <w:bCs/>
        </w:rPr>
        <w:t>A line drawn through a convex polygon</w:t>
      </w:r>
      <w:r w:rsidRPr="006A5239">
        <w:rPr>
          <w:rFonts w:eastAsia="Times New Roman" w:cstheme="minorHAnsi"/>
        </w:rPr>
        <w:t xml:space="preserve"> will intersect the polygon exactly twice, as can be seen from the figure on the left. You can also see that the line will divide the polygon into exactly two pieces. </w:t>
      </w:r>
    </w:p>
    <w:p w:rsidR="006A5239" w:rsidRPr="006A5239" w:rsidRDefault="006A5239" w:rsidP="006A5239">
      <w:pPr>
        <w:spacing w:before="100" w:beforeAutospacing="1" w:after="100" w:afterAutospacing="1" w:line="240" w:lineRule="auto"/>
        <w:rPr>
          <w:rFonts w:eastAsia="Times New Roman" w:cstheme="minorHAnsi"/>
        </w:rPr>
      </w:pPr>
      <w:r w:rsidRPr="0017080E">
        <w:rPr>
          <w:rFonts w:eastAsia="Times New Roman" w:cstheme="minorHAnsi"/>
          <w:noProof/>
        </w:rPr>
        <w:drawing>
          <wp:inline distT="0" distB="0" distL="0" distR="0">
            <wp:extent cx="1108075" cy="559435"/>
            <wp:effectExtent l="19050" t="0" r="0" b="0"/>
            <wp:docPr id="3" name="Picture 2" descr="http://www.mathopenref.com/images/polygons/polydiagona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hopenref.com/images/polygons/polydiagonals.gif"/>
                    <pic:cNvPicPr>
                      <a:picLocks noChangeAspect="1" noChangeArrowheads="1"/>
                    </pic:cNvPicPr>
                  </pic:nvPicPr>
                  <pic:blipFill>
                    <a:blip r:embed="rId8" cstate="print"/>
                    <a:srcRect/>
                    <a:stretch>
                      <a:fillRect/>
                    </a:stretch>
                  </pic:blipFill>
                  <pic:spPr bwMode="auto">
                    <a:xfrm>
                      <a:off x="0" y="0"/>
                      <a:ext cx="1108075" cy="559435"/>
                    </a:xfrm>
                    <a:prstGeom prst="rect">
                      <a:avLst/>
                    </a:prstGeom>
                    <a:noFill/>
                    <a:ln w="9525">
                      <a:noFill/>
                      <a:miter lim="800000"/>
                      <a:headEnd/>
                      <a:tailEnd/>
                    </a:ln>
                  </pic:spPr>
                </pic:pic>
              </a:graphicData>
            </a:graphic>
          </wp:inline>
        </w:drawing>
      </w:r>
      <w:r w:rsidRPr="006A5239">
        <w:rPr>
          <w:rFonts w:eastAsia="Times New Roman" w:cstheme="minorHAnsi"/>
          <w:b/>
          <w:bCs/>
        </w:rPr>
        <w:t>All the</w:t>
      </w:r>
      <w:r w:rsidRPr="006A5239">
        <w:rPr>
          <w:rFonts w:eastAsia="Times New Roman" w:cstheme="minorHAnsi"/>
        </w:rPr>
        <w:t xml:space="preserve"> </w:t>
      </w:r>
      <w:hyperlink r:id="rId9" w:tooltip="line segment linking two non-adjacent vertices" w:history="1">
        <w:r w:rsidRPr="0017080E">
          <w:rPr>
            <w:rFonts w:eastAsia="Times New Roman" w:cstheme="minorHAnsi"/>
            <w:color w:val="0000FF"/>
            <w:u w:val="single"/>
          </w:rPr>
          <w:t>diagonals</w:t>
        </w:r>
      </w:hyperlink>
      <w:r w:rsidRPr="006A5239">
        <w:rPr>
          <w:rFonts w:eastAsia="Times New Roman" w:cstheme="minorHAnsi"/>
        </w:rPr>
        <w:t xml:space="preserve"> of a convex polygon lie entirely inside the polygon. See figure on the left. (In a </w:t>
      </w:r>
      <w:hyperlink r:id="rId10" w:tooltip="some vertices point 'inwards' towards the center" w:history="1">
        <w:r w:rsidRPr="0017080E">
          <w:rPr>
            <w:rFonts w:eastAsia="Times New Roman" w:cstheme="minorHAnsi"/>
            <w:color w:val="0000FF"/>
            <w:u w:val="single"/>
          </w:rPr>
          <w:t>concave polygon</w:t>
        </w:r>
      </w:hyperlink>
      <w:r w:rsidRPr="006A5239">
        <w:rPr>
          <w:rFonts w:eastAsia="Times New Roman" w:cstheme="minorHAnsi"/>
        </w:rPr>
        <w:t xml:space="preserve">, some diagonals will lie outside the polygon). </w:t>
      </w:r>
    </w:p>
    <w:p w:rsidR="006A5239" w:rsidRPr="0017080E" w:rsidRDefault="006A5239" w:rsidP="006A5239">
      <w:pPr>
        <w:spacing w:before="100" w:beforeAutospacing="1" w:after="100" w:afterAutospacing="1" w:line="240" w:lineRule="auto"/>
        <w:rPr>
          <w:rFonts w:eastAsia="Times New Roman" w:cstheme="minorHAnsi"/>
        </w:rPr>
      </w:pPr>
      <w:r w:rsidRPr="006A5239">
        <w:rPr>
          <w:rFonts w:eastAsia="Times New Roman" w:cstheme="minorHAnsi"/>
          <w:b/>
          <w:bCs/>
        </w:rPr>
        <w:t>The area</w:t>
      </w:r>
      <w:r w:rsidRPr="006A5239">
        <w:rPr>
          <w:rFonts w:eastAsia="Times New Roman" w:cstheme="minorHAnsi"/>
        </w:rPr>
        <w:t xml:space="preserve"> of an irregular convex polygon can be found by dividing it into triangles and summing the triangle's areas. </w:t>
      </w:r>
    </w:p>
    <w:p w:rsidR="006A5239" w:rsidRPr="006A5239" w:rsidRDefault="006A5239" w:rsidP="006A5239">
      <w:pPr>
        <w:spacing w:before="100" w:beforeAutospacing="1" w:after="100" w:afterAutospacing="1" w:line="240" w:lineRule="auto"/>
        <w:rPr>
          <w:rFonts w:ascii="Times New Roman" w:eastAsia="Times New Roman" w:hAnsi="Times New Roman" w:cs="Times New Roman"/>
          <w:sz w:val="24"/>
          <w:szCs w:val="24"/>
        </w:rPr>
      </w:pPr>
      <w:r w:rsidRPr="006A5239">
        <w:rPr>
          <w:rFonts w:ascii="Times New Roman" w:eastAsia="Times New Roman" w:hAnsi="Times New Roman" w:cs="Times New Roman"/>
          <w:b/>
          <w:bCs/>
          <w:sz w:val="24"/>
          <w:szCs w:val="24"/>
        </w:rPr>
        <w:t>Regular Polygons</w:t>
      </w:r>
      <w:r w:rsidRPr="006A5239">
        <w:rPr>
          <w:rFonts w:ascii="Times New Roman" w:eastAsia="Times New Roman" w:hAnsi="Times New Roman" w:cs="Times New Roman"/>
          <w:sz w:val="24"/>
          <w:szCs w:val="24"/>
        </w:rPr>
        <w:t xml:space="preserve"> are always convex by definition. You will see then that, no matter what you do, it will remain convex. </w:t>
      </w:r>
    </w:p>
    <w:p w:rsidR="006A5239" w:rsidRDefault="00C242CC" w:rsidP="0017080E">
      <w:pPr>
        <w:spacing w:before="100" w:beforeAutospacing="1" w:after="0" w:line="240" w:lineRule="auto"/>
        <w:outlineLvl w:val="1"/>
        <w:rPr>
          <w:rFonts w:eastAsia="Times New Roman" w:cstheme="minorHAnsi"/>
          <w:b/>
          <w:bCs/>
          <w:sz w:val="24"/>
          <w:szCs w:val="24"/>
          <w:u w:val="single"/>
        </w:rPr>
      </w:pPr>
      <w:r>
        <w:rPr>
          <w:rFonts w:eastAsia="Times New Roman" w:cstheme="minorHAnsi"/>
          <w:b/>
          <w:bCs/>
          <w:noProof/>
          <w:sz w:val="24"/>
          <w:szCs w:val="24"/>
          <w:u w:val="single"/>
        </w:rPr>
        <w:lastRenderedPageBreak/>
        <w:drawing>
          <wp:anchor distT="0" distB="0" distL="114300" distR="114300" simplePos="0" relativeHeight="251739136" behindDoc="1" locked="0" layoutInCell="1" allowOverlap="1">
            <wp:simplePos x="0" y="0"/>
            <wp:positionH relativeFrom="column">
              <wp:posOffset>2025015</wp:posOffset>
            </wp:positionH>
            <wp:positionV relativeFrom="paragraph">
              <wp:posOffset>-129540</wp:posOffset>
            </wp:positionV>
            <wp:extent cx="1035050" cy="537845"/>
            <wp:effectExtent l="19050" t="0" r="0" b="0"/>
            <wp:wrapNone/>
            <wp:docPr id="7" name="Picture 5" descr="http://www.mathopenref.com/images/polygons/concav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hopenref.com/images/polygons/concaveline.gif"/>
                    <pic:cNvPicPr>
                      <a:picLocks noChangeAspect="1" noChangeArrowheads="1"/>
                    </pic:cNvPicPr>
                  </pic:nvPicPr>
                  <pic:blipFill>
                    <a:blip r:embed="rId11" cstate="print"/>
                    <a:srcRect/>
                    <a:stretch>
                      <a:fillRect/>
                    </a:stretch>
                  </pic:blipFill>
                  <pic:spPr bwMode="auto">
                    <a:xfrm>
                      <a:off x="0" y="0"/>
                      <a:ext cx="1035050" cy="537845"/>
                    </a:xfrm>
                    <a:prstGeom prst="rect">
                      <a:avLst/>
                    </a:prstGeom>
                    <a:noFill/>
                    <a:ln w="9525">
                      <a:noFill/>
                      <a:miter lim="800000"/>
                      <a:headEnd/>
                      <a:tailEnd/>
                    </a:ln>
                  </pic:spPr>
                </pic:pic>
              </a:graphicData>
            </a:graphic>
          </wp:anchor>
        </w:drawing>
      </w:r>
      <w:r w:rsidR="006A5239" w:rsidRPr="006A5239">
        <w:rPr>
          <w:rFonts w:eastAsia="Times New Roman" w:cstheme="minorHAnsi"/>
          <w:b/>
          <w:bCs/>
          <w:sz w:val="24"/>
          <w:szCs w:val="24"/>
          <w:u w:val="single"/>
        </w:rPr>
        <w:t>Properties of a Concave Polygon</w:t>
      </w:r>
    </w:p>
    <w:p w:rsidR="0017080E" w:rsidRPr="006A5239" w:rsidRDefault="0017080E" w:rsidP="0017080E">
      <w:pPr>
        <w:spacing w:after="0" w:line="240" w:lineRule="auto"/>
        <w:outlineLvl w:val="1"/>
        <w:rPr>
          <w:rFonts w:eastAsia="Times New Roman" w:cstheme="minorHAnsi"/>
          <w:b/>
          <w:bCs/>
          <w:sz w:val="24"/>
          <w:szCs w:val="24"/>
          <w:u w:val="single"/>
        </w:rPr>
      </w:pPr>
    </w:p>
    <w:p w:rsidR="006A5239" w:rsidRPr="006A5239" w:rsidRDefault="006A5239" w:rsidP="006A5239">
      <w:pPr>
        <w:spacing w:after="0" w:line="240" w:lineRule="auto"/>
        <w:rPr>
          <w:rFonts w:eastAsia="Times New Roman" w:cstheme="minorHAnsi"/>
        </w:rPr>
      </w:pPr>
      <w:r w:rsidRPr="006A5239">
        <w:rPr>
          <w:rFonts w:eastAsia="Times New Roman" w:cstheme="minorHAnsi"/>
          <w:b/>
          <w:bCs/>
        </w:rPr>
        <w:t>A line drawn through a concave polygon</w:t>
      </w:r>
      <w:r w:rsidRPr="006A5239">
        <w:rPr>
          <w:rFonts w:eastAsia="Times New Roman" w:cstheme="minorHAnsi"/>
        </w:rPr>
        <w:t xml:space="preserve">, depending on exactly where you draw it, can intersect the polygon in more than two places. In the figure on the right, the line cuts the polygon in 4 places. You can also see that the line can divide the polygon into more than two pieces, here three. </w:t>
      </w:r>
    </w:p>
    <w:p w:rsidR="006A5239" w:rsidRPr="006A5239" w:rsidRDefault="006A5239" w:rsidP="006A5239">
      <w:pPr>
        <w:spacing w:before="100" w:beforeAutospacing="1" w:after="100" w:afterAutospacing="1" w:line="240" w:lineRule="auto"/>
        <w:rPr>
          <w:rFonts w:eastAsia="Times New Roman" w:cstheme="minorHAnsi"/>
        </w:rPr>
      </w:pPr>
      <w:r w:rsidRPr="0017080E">
        <w:rPr>
          <w:rFonts w:eastAsia="Times New Roman" w:cstheme="minorHAnsi"/>
          <w:noProof/>
        </w:rPr>
        <w:drawing>
          <wp:inline distT="0" distB="0" distL="0" distR="0">
            <wp:extent cx="1559560" cy="688340"/>
            <wp:effectExtent l="19050" t="0" r="2540" b="0"/>
            <wp:docPr id="6" name="Picture 6" descr="http://www.mathopenref.com/images/polygons/concavepo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thopenref.com/images/polygons/concavepoly.gif"/>
                    <pic:cNvPicPr>
                      <a:picLocks noChangeAspect="1" noChangeArrowheads="1"/>
                    </pic:cNvPicPr>
                  </pic:nvPicPr>
                  <pic:blipFill>
                    <a:blip r:embed="rId12" cstate="print"/>
                    <a:srcRect/>
                    <a:stretch>
                      <a:fillRect/>
                    </a:stretch>
                  </pic:blipFill>
                  <pic:spPr bwMode="auto">
                    <a:xfrm>
                      <a:off x="0" y="0"/>
                      <a:ext cx="1559560" cy="688340"/>
                    </a:xfrm>
                    <a:prstGeom prst="rect">
                      <a:avLst/>
                    </a:prstGeom>
                    <a:noFill/>
                    <a:ln w="9525">
                      <a:noFill/>
                      <a:miter lim="800000"/>
                      <a:headEnd/>
                      <a:tailEnd/>
                    </a:ln>
                  </pic:spPr>
                </pic:pic>
              </a:graphicData>
            </a:graphic>
          </wp:inline>
        </w:drawing>
      </w:r>
      <w:r w:rsidRPr="006A5239">
        <w:rPr>
          <w:rFonts w:eastAsia="Times New Roman" w:cstheme="minorHAnsi"/>
          <w:b/>
          <w:bCs/>
        </w:rPr>
        <w:t>Some of the</w:t>
      </w:r>
      <w:r w:rsidRPr="006A5239">
        <w:rPr>
          <w:rFonts w:eastAsia="Times New Roman" w:cstheme="minorHAnsi"/>
        </w:rPr>
        <w:t xml:space="preserve"> </w:t>
      </w:r>
      <w:hyperlink r:id="rId13" w:tooltip="line segment linking two non-adjacent vertices" w:history="1">
        <w:r w:rsidRPr="0017080E">
          <w:rPr>
            <w:rFonts w:eastAsia="Times New Roman" w:cstheme="minorHAnsi"/>
            <w:color w:val="0000FF"/>
            <w:u w:val="single"/>
          </w:rPr>
          <w:t>diagonals</w:t>
        </w:r>
      </w:hyperlink>
      <w:r w:rsidRPr="006A5239">
        <w:rPr>
          <w:rFonts w:eastAsia="Times New Roman" w:cstheme="minorHAnsi"/>
        </w:rPr>
        <w:t xml:space="preserve"> of a concave polygon will lie outside the polygon. In the figure on the right, the diagonal at the top of the polygon is outside the polygon's interior space. (In a </w:t>
      </w:r>
      <w:hyperlink r:id="rId14" w:tooltip="all vertices point 'outwards' away from the center" w:history="1">
        <w:r w:rsidRPr="0017080E">
          <w:rPr>
            <w:rFonts w:eastAsia="Times New Roman" w:cstheme="minorHAnsi"/>
            <w:color w:val="0000FF"/>
            <w:u w:val="single"/>
          </w:rPr>
          <w:t>convex polygon</w:t>
        </w:r>
      </w:hyperlink>
      <w:r w:rsidRPr="006A5239">
        <w:rPr>
          <w:rFonts w:eastAsia="Times New Roman" w:cstheme="minorHAnsi"/>
        </w:rPr>
        <w:t xml:space="preserve">, all diagonals will lie inside the polygon). </w:t>
      </w:r>
    </w:p>
    <w:p w:rsidR="00044994" w:rsidRPr="0017080E" w:rsidRDefault="006A5239" w:rsidP="006A5239">
      <w:pPr>
        <w:spacing w:before="100" w:beforeAutospacing="1" w:after="100" w:afterAutospacing="1" w:line="240" w:lineRule="auto"/>
        <w:rPr>
          <w:rFonts w:eastAsia="Times New Roman" w:cstheme="minorHAnsi"/>
        </w:rPr>
      </w:pPr>
      <w:r w:rsidRPr="006A5239">
        <w:rPr>
          <w:rFonts w:eastAsia="Times New Roman" w:cstheme="minorHAnsi"/>
          <w:b/>
          <w:bCs/>
        </w:rPr>
        <w:t>The area</w:t>
      </w:r>
      <w:r w:rsidRPr="006A5239">
        <w:rPr>
          <w:rFonts w:eastAsia="Times New Roman" w:cstheme="minorHAnsi"/>
        </w:rPr>
        <w:t xml:space="preserve"> of a concave polygon can be found by treating it as any other irregular polygon. </w:t>
      </w:r>
    </w:p>
    <w:p w:rsidR="006A5239" w:rsidRPr="006A5239" w:rsidRDefault="006A5239" w:rsidP="006A5239">
      <w:pPr>
        <w:spacing w:before="100" w:beforeAutospacing="1" w:after="100" w:afterAutospacing="1" w:line="240" w:lineRule="auto"/>
        <w:rPr>
          <w:rFonts w:eastAsia="Times New Roman" w:cstheme="minorHAnsi"/>
        </w:rPr>
      </w:pPr>
      <w:r w:rsidRPr="006A5239">
        <w:rPr>
          <w:rFonts w:eastAsia="Times New Roman" w:cstheme="minorHAnsi"/>
          <w:b/>
          <w:bCs/>
        </w:rPr>
        <w:t>Regular Polygons</w:t>
      </w:r>
      <w:r w:rsidRPr="006A5239">
        <w:rPr>
          <w:rFonts w:eastAsia="Times New Roman" w:cstheme="minorHAnsi"/>
        </w:rPr>
        <w:t xml:space="preserve"> are never concave by definition. You will see then that, no matter what you do, it will remain convex, not concave. </w:t>
      </w:r>
    </w:p>
    <w:p w:rsidR="00044994" w:rsidRPr="00044994" w:rsidRDefault="00044994" w:rsidP="0017080E">
      <w:pPr>
        <w:spacing w:after="0" w:line="240" w:lineRule="auto"/>
        <w:outlineLvl w:val="1"/>
        <w:rPr>
          <w:rFonts w:eastAsia="Times New Roman" w:cstheme="minorHAnsi"/>
          <w:b/>
          <w:bCs/>
          <w:sz w:val="24"/>
          <w:szCs w:val="24"/>
          <w:u w:val="single"/>
        </w:rPr>
      </w:pPr>
      <w:r w:rsidRPr="00044994">
        <w:rPr>
          <w:rFonts w:eastAsia="Times New Roman" w:cstheme="minorHAnsi"/>
          <w:b/>
          <w:bCs/>
          <w:sz w:val="24"/>
          <w:szCs w:val="24"/>
          <w:u w:val="single"/>
        </w:rPr>
        <w:t>Regular Polygon case</w:t>
      </w:r>
    </w:p>
    <w:p w:rsidR="00044994" w:rsidRPr="00044994" w:rsidRDefault="00044994" w:rsidP="00044994">
      <w:pPr>
        <w:spacing w:after="0" w:line="240" w:lineRule="auto"/>
        <w:rPr>
          <w:rFonts w:eastAsia="Times New Roman" w:cstheme="minorHAnsi"/>
        </w:rPr>
      </w:pPr>
      <w:r w:rsidRPr="00044994">
        <w:rPr>
          <w:rFonts w:eastAsia="Times New Roman" w:cstheme="minorHAnsi"/>
        </w:rPr>
        <w:t xml:space="preserve">In the case of </w:t>
      </w:r>
      <w:hyperlink r:id="rId15" w:tooltip="polygon with all sides and all interior angles equal" w:history="1">
        <w:r w:rsidRPr="006F5D84">
          <w:rPr>
            <w:rFonts w:eastAsia="Times New Roman" w:cstheme="minorHAnsi"/>
            <w:b/>
            <w:u w:val="single"/>
          </w:rPr>
          <w:t>regular polygons</w:t>
        </w:r>
      </w:hyperlink>
      <w:r w:rsidRPr="006F5D84">
        <w:rPr>
          <w:rFonts w:eastAsia="Times New Roman" w:cstheme="minorHAnsi"/>
          <w:b/>
        </w:rPr>
        <w:t>,</w:t>
      </w:r>
      <w:r w:rsidRPr="00044994">
        <w:rPr>
          <w:rFonts w:eastAsia="Times New Roman" w:cstheme="minorHAnsi"/>
        </w:rPr>
        <w:t xml:space="preserve"> the formula for the number of triangles in a polygon is: </w:t>
      </w:r>
    </w:p>
    <w:tbl>
      <w:tblPr>
        <w:tblW w:w="0" w:type="auto"/>
        <w:tblCellSpacing w:w="15" w:type="dxa"/>
        <w:tblCellMar>
          <w:top w:w="15" w:type="dxa"/>
          <w:left w:w="15" w:type="dxa"/>
          <w:bottom w:w="15" w:type="dxa"/>
          <w:right w:w="15" w:type="dxa"/>
        </w:tblCellMar>
        <w:tblLook w:val="04A0"/>
      </w:tblPr>
      <w:tblGrid>
        <w:gridCol w:w="2685"/>
        <w:gridCol w:w="3795"/>
      </w:tblGrid>
      <w:tr w:rsidR="00044994" w:rsidRPr="00044994" w:rsidTr="00044994">
        <w:trPr>
          <w:tblCellSpacing w:w="15" w:type="dxa"/>
        </w:trPr>
        <w:tc>
          <w:tcPr>
            <w:tcW w:w="0" w:type="auto"/>
            <w:vAlign w:val="center"/>
            <w:hideMark/>
          </w:tcPr>
          <w:p w:rsidR="00044994" w:rsidRPr="00044994" w:rsidRDefault="00044994" w:rsidP="00044994">
            <w:pPr>
              <w:spacing w:after="0" w:line="240" w:lineRule="auto"/>
              <w:rPr>
                <w:rFonts w:eastAsia="Times New Roman" w:cstheme="minorHAnsi"/>
              </w:rPr>
            </w:pPr>
            <w:r w:rsidRPr="0017080E">
              <w:rPr>
                <w:rFonts w:eastAsia="Times New Roman" w:cstheme="minorHAnsi"/>
                <w:noProof/>
              </w:rPr>
              <w:drawing>
                <wp:inline distT="0" distB="0" distL="0" distR="0">
                  <wp:extent cx="1635125" cy="204470"/>
                  <wp:effectExtent l="19050" t="0" r="3175" b="0"/>
                  <wp:docPr id="17" name="Picture 17" descr="http://www.mathopenref.com/images/polygons/numtriang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thopenref.com/images/polygons/numtriangles.gif"/>
                          <pic:cNvPicPr>
                            <a:picLocks noChangeAspect="1" noChangeArrowheads="1"/>
                          </pic:cNvPicPr>
                        </pic:nvPicPr>
                        <pic:blipFill>
                          <a:blip r:embed="rId16" cstate="print"/>
                          <a:srcRect/>
                          <a:stretch>
                            <a:fillRect/>
                          </a:stretch>
                        </pic:blipFill>
                        <pic:spPr bwMode="auto">
                          <a:xfrm>
                            <a:off x="0" y="0"/>
                            <a:ext cx="1635125" cy="204470"/>
                          </a:xfrm>
                          <a:prstGeom prst="rect">
                            <a:avLst/>
                          </a:prstGeom>
                          <a:noFill/>
                          <a:ln w="9525">
                            <a:noFill/>
                            <a:miter lim="800000"/>
                            <a:headEnd/>
                            <a:tailEnd/>
                          </a:ln>
                        </pic:spPr>
                      </pic:pic>
                    </a:graphicData>
                  </a:graphic>
                </wp:inline>
              </w:drawing>
            </w:r>
          </w:p>
        </w:tc>
        <w:tc>
          <w:tcPr>
            <w:tcW w:w="3750" w:type="dxa"/>
            <w:vAlign w:val="center"/>
            <w:hideMark/>
          </w:tcPr>
          <w:p w:rsidR="00044994" w:rsidRPr="00044994" w:rsidRDefault="00044994" w:rsidP="00044994">
            <w:pPr>
              <w:spacing w:after="0" w:line="240" w:lineRule="auto"/>
              <w:jc w:val="right"/>
              <w:rPr>
                <w:rFonts w:eastAsia="Times New Roman" w:cstheme="minorHAnsi"/>
              </w:rPr>
            </w:pPr>
          </w:p>
        </w:tc>
      </w:tr>
    </w:tbl>
    <w:p w:rsidR="00044994" w:rsidRPr="00044994" w:rsidRDefault="005667E0" w:rsidP="00044994">
      <w:pPr>
        <w:spacing w:after="0" w:line="240" w:lineRule="auto"/>
        <w:rPr>
          <w:rFonts w:eastAsia="Times New Roman" w:cstheme="minorHAnsi"/>
        </w:rPr>
      </w:pPr>
      <w:r w:rsidRPr="00044994">
        <w:rPr>
          <w:rFonts w:eastAsia="Times New Roman" w:cstheme="minorHAnsi"/>
        </w:rPr>
        <w:t>W</w:t>
      </w:r>
      <w:r w:rsidR="00044994" w:rsidRPr="00044994">
        <w:rPr>
          <w:rFonts w:eastAsia="Times New Roman" w:cstheme="minorHAnsi"/>
        </w:rPr>
        <w:t>here</w:t>
      </w:r>
      <w:r>
        <w:rPr>
          <w:rFonts w:eastAsia="Times New Roman" w:cstheme="minorHAnsi"/>
        </w:rPr>
        <w:t>…</w:t>
      </w:r>
      <w:proofErr w:type="gramStart"/>
      <w:r w:rsidR="00044994" w:rsidRPr="00044994">
        <w:rPr>
          <w:rFonts w:eastAsia="Times New Roman" w:cstheme="minorHAnsi"/>
          <w:b/>
          <w:bCs/>
          <w:i/>
          <w:iCs/>
        </w:rPr>
        <w:t>n</w:t>
      </w:r>
      <w:r w:rsidR="00044994" w:rsidRPr="00044994">
        <w:rPr>
          <w:rFonts w:eastAsia="Times New Roman" w:cstheme="minorHAnsi"/>
        </w:rPr>
        <w:t xml:space="preserve">  is</w:t>
      </w:r>
      <w:proofErr w:type="gramEnd"/>
      <w:r w:rsidR="00044994" w:rsidRPr="00044994">
        <w:rPr>
          <w:rFonts w:eastAsia="Times New Roman" w:cstheme="minorHAnsi"/>
        </w:rPr>
        <w:t xml:space="preserve"> the number of sides (or vertices)</w:t>
      </w:r>
    </w:p>
    <w:p w:rsidR="00044994" w:rsidRPr="00044994" w:rsidRDefault="00044994" w:rsidP="00044994">
      <w:pPr>
        <w:spacing w:before="100" w:beforeAutospacing="1" w:after="100" w:afterAutospacing="1" w:line="240" w:lineRule="auto"/>
        <w:rPr>
          <w:rFonts w:eastAsia="Times New Roman" w:cstheme="minorHAnsi"/>
        </w:rPr>
      </w:pPr>
      <w:r w:rsidRPr="00044994">
        <w:rPr>
          <w:rFonts w:eastAsia="Times New Roman" w:cstheme="minorHAnsi"/>
        </w:rPr>
        <w:t xml:space="preserve">Why? The triangles are created by drawing the </w:t>
      </w:r>
      <w:hyperlink r:id="rId17" w:tooltip="lines linking each vertex to all the others" w:history="1">
        <w:r w:rsidRPr="006F5D84">
          <w:rPr>
            <w:rFonts w:eastAsia="Times New Roman" w:cstheme="minorHAnsi"/>
            <w:b/>
            <w:u w:val="single"/>
          </w:rPr>
          <w:t>diagonals</w:t>
        </w:r>
      </w:hyperlink>
      <w:r w:rsidRPr="00044994">
        <w:rPr>
          <w:rFonts w:eastAsia="Times New Roman" w:cstheme="minorHAnsi"/>
        </w:rPr>
        <w:t xml:space="preserve"> from one </w:t>
      </w:r>
      <w:hyperlink r:id="rId18" w:tooltip="corner, points where lines meet" w:history="1">
        <w:r w:rsidRPr="006F5D84">
          <w:rPr>
            <w:rFonts w:eastAsia="Times New Roman" w:cstheme="minorHAnsi"/>
            <w:b/>
            <w:u w:val="single"/>
          </w:rPr>
          <w:t>vertex</w:t>
        </w:r>
      </w:hyperlink>
      <w:r w:rsidRPr="00044994">
        <w:rPr>
          <w:rFonts w:eastAsia="Times New Roman" w:cstheme="minorHAnsi"/>
        </w:rPr>
        <w:t xml:space="preserve"> to all the others. Since there would be no diagonal drawn back to </w:t>
      </w:r>
      <w:proofErr w:type="gramStart"/>
      <w:r w:rsidRPr="00044994">
        <w:rPr>
          <w:rFonts w:eastAsia="Times New Roman" w:cstheme="minorHAnsi"/>
        </w:rPr>
        <w:t>itself</w:t>
      </w:r>
      <w:proofErr w:type="gramEnd"/>
      <w:r w:rsidRPr="00044994">
        <w:rPr>
          <w:rFonts w:eastAsia="Times New Roman" w:cstheme="minorHAnsi"/>
        </w:rPr>
        <w:t>, and the diagonals to each adjacent vertex would lie on top of the adjacent sides, the number of diagonals from a si</w:t>
      </w:r>
      <w:r w:rsidR="006F5D84">
        <w:rPr>
          <w:rFonts w:eastAsia="Times New Roman" w:cstheme="minorHAnsi"/>
        </w:rPr>
        <w:t>ngle vertex is three less the</w:t>
      </w:r>
      <w:r w:rsidRPr="00044994">
        <w:rPr>
          <w:rFonts w:eastAsia="Times New Roman" w:cstheme="minorHAnsi"/>
        </w:rPr>
        <w:t xml:space="preserve"> number of sides, or n-3. The number of triangles is one more than that, so n-2. </w:t>
      </w:r>
    </w:p>
    <w:p w:rsidR="00044994" w:rsidRPr="00044994" w:rsidRDefault="00044994" w:rsidP="00044994">
      <w:pPr>
        <w:spacing w:before="100" w:beforeAutospacing="1" w:after="100" w:afterAutospacing="1" w:line="240" w:lineRule="auto"/>
        <w:rPr>
          <w:rFonts w:eastAsia="Times New Roman" w:cstheme="minorHAnsi"/>
        </w:rPr>
      </w:pPr>
      <w:r w:rsidRPr="00044994">
        <w:rPr>
          <w:rFonts w:eastAsia="Times New Roman" w:cstheme="minorHAnsi"/>
        </w:rPr>
        <w:t xml:space="preserve">This can be used as another way to calculate the sum of the </w:t>
      </w:r>
      <w:hyperlink r:id="rId19" w:tooltip="The angles on the inside of a polygon formed by each pair of adjacent sides" w:history="1">
        <w:r w:rsidRPr="006F5D84">
          <w:rPr>
            <w:rFonts w:eastAsia="Times New Roman" w:cstheme="minorHAnsi"/>
            <w:b/>
            <w:u w:val="single"/>
          </w:rPr>
          <w:t>interior angles</w:t>
        </w:r>
      </w:hyperlink>
      <w:r w:rsidRPr="00044994">
        <w:rPr>
          <w:rFonts w:eastAsia="Times New Roman" w:cstheme="minorHAnsi"/>
        </w:rPr>
        <w:t xml:space="preserve"> of a polygon. The</w:t>
      </w:r>
      <w:r w:rsidRPr="006F5D84">
        <w:rPr>
          <w:rFonts w:eastAsia="Times New Roman" w:cstheme="minorHAnsi"/>
          <w:b/>
        </w:rPr>
        <w:t xml:space="preserve"> </w:t>
      </w:r>
      <w:hyperlink r:id="rId20" w:tooltip="the angles on the inside of the triangle" w:history="1">
        <w:r w:rsidRPr="006F5D84">
          <w:rPr>
            <w:rFonts w:eastAsia="Times New Roman" w:cstheme="minorHAnsi"/>
            <w:b/>
            <w:u w:val="single"/>
          </w:rPr>
          <w:t xml:space="preserve">interior angles of a triangle </w:t>
        </w:r>
      </w:hyperlink>
      <w:r w:rsidRPr="00044994">
        <w:rPr>
          <w:rFonts w:eastAsia="Times New Roman" w:cstheme="minorHAnsi"/>
        </w:rPr>
        <w:t>always sum to 180°. The number of triangles is n-2 (above). Therefor</w:t>
      </w:r>
      <w:r w:rsidR="006F5D84">
        <w:rPr>
          <w:rFonts w:eastAsia="Times New Roman" w:cstheme="minorHAnsi"/>
        </w:rPr>
        <w:t>e</w:t>
      </w:r>
      <w:r w:rsidRPr="00044994">
        <w:rPr>
          <w:rFonts w:eastAsia="Times New Roman" w:cstheme="minorHAnsi"/>
        </w:rPr>
        <w:t xml:space="preserve"> the interior angles of the polygon must be the sum of all the triangles' interior angles, or 180(n-2). </w:t>
      </w:r>
    </w:p>
    <w:p w:rsidR="00044994" w:rsidRPr="00044994" w:rsidRDefault="00044994" w:rsidP="0017080E">
      <w:pPr>
        <w:spacing w:before="100" w:beforeAutospacing="1" w:after="0" w:line="240" w:lineRule="auto"/>
        <w:outlineLvl w:val="1"/>
        <w:rPr>
          <w:rFonts w:eastAsia="Times New Roman" w:cstheme="minorHAnsi"/>
          <w:b/>
          <w:bCs/>
          <w:sz w:val="24"/>
          <w:szCs w:val="24"/>
          <w:u w:val="single"/>
        </w:rPr>
      </w:pPr>
      <w:r w:rsidRPr="00044994">
        <w:rPr>
          <w:rFonts w:eastAsia="Times New Roman" w:cstheme="minorHAnsi"/>
          <w:b/>
          <w:bCs/>
          <w:sz w:val="24"/>
          <w:szCs w:val="24"/>
          <w:u w:val="single"/>
        </w:rPr>
        <w:t>Irregular Polygon case</w:t>
      </w:r>
    </w:p>
    <w:p w:rsidR="006A5239" w:rsidRPr="0017080E" w:rsidRDefault="005667E0" w:rsidP="00044994">
      <w:pPr>
        <w:spacing w:after="0"/>
        <w:rPr>
          <w:rFonts w:cstheme="minorHAnsi"/>
          <w:b/>
        </w:rPr>
      </w:pPr>
      <w:r>
        <w:rPr>
          <w:b/>
          <w:noProof/>
        </w:rPr>
        <w:drawing>
          <wp:anchor distT="0" distB="0" distL="114300" distR="114300" simplePos="0" relativeHeight="251742208" behindDoc="1" locked="0" layoutInCell="1" allowOverlap="1">
            <wp:simplePos x="0" y="0"/>
            <wp:positionH relativeFrom="column">
              <wp:posOffset>5489314</wp:posOffset>
            </wp:positionH>
            <wp:positionV relativeFrom="paragraph">
              <wp:posOffset>202976</wp:posOffset>
            </wp:positionV>
            <wp:extent cx="766258" cy="785308"/>
            <wp:effectExtent l="19050" t="0" r="0" b="0"/>
            <wp:wrapNone/>
            <wp:docPr id="19" name="Picture 19" descr="http://www.mathopenref.com/images/polygons/irregtriang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thopenref.com/images/polygons/irregtriangles.gif"/>
                    <pic:cNvPicPr>
                      <a:picLocks noChangeAspect="1" noChangeArrowheads="1"/>
                    </pic:cNvPicPr>
                  </pic:nvPicPr>
                  <pic:blipFill>
                    <a:blip r:embed="rId21" cstate="print"/>
                    <a:srcRect/>
                    <a:stretch>
                      <a:fillRect/>
                    </a:stretch>
                  </pic:blipFill>
                  <pic:spPr bwMode="auto">
                    <a:xfrm>
                      <a:off x="0" y="0"/>
                      <a:ext cx="766258" cy="785308"/>
                    </a:xfrm>
                    <a:prstGeom prst="rect">
                      <a:avLst/>
                    </a:prstGeom>
                    <a:noFill/>
                    <a:ln w="9525">
                      <a:noFill/>
                      <a:miter lim="800000"/>
                      <a:headEnd/>
                      <a:tailEnd/>
                    </a:ln>
                  </pic:spPr>
                </pic:pic>
              </a:graphicData>
            </a:graphic>
          </wp:anchor>
        </w:drawing>
      </w:r>
      <w:r w:rsidR="00044994" w:rsidRPr="006F5D84">
        <w:rPr>
          <w:rFonts w:eastAsia="Times New Roman" w:cstheme="minorHAnsi"/>
          <w:b/>
        </w:rPr>
        <w:t xml:space="preserve">For </w:t>
      </w:r>
      <w:hyperlink r:id="rId22" w:tooltip="All the vertices point 'outwards', away from the center" w:history="1">
        <w:r w:rsidR="00044994" w:rsidRPr="006F5D84">
          <w:rPr>
            <w:rFonts w:eastAsia="Times New Roman" w:cstheme="minorHAnsi"/>
            <w:b/>
            <w:u w:val="single"/>
          </w:rPr>
          <w:t>convex</w:t>
        </w:r>
      </w:hyperlink>
      <w:r w:rsidR="00044994" w:rsidRPr="006F5D84">
        <w:rPr>
          <w:rFonts w:eastAsia="Times New Roman" w:cstheme="minorHAnsi"/>
          <w:b/>
        </w:rPr>
        <w:t xml:space="preserve"> , </w:t>
      </w:r>
      <w:hyperlink r:id="rId23" w:tooltip="sides are not all the same length or interior angles do not all have the same measure." w:history="1">
        <w:r w:rsidR="00044994" w:rsidRPr="006F5D84">
          <w:rPr>
            <w:rFonts w:eastAsia="Times New Roman" w:cstheme="minorHAnsi"/>
            <w:b/>
            <w:u w:val="single"/>
          </w:rPr>
          <w:t>irregular polygons</w:t>
        </w:r>
      </w:hyperlink>
      <w:r w:rsidR="00044994" w:rsidRPr="0017080E">
        <w:rPr>
          <w:rFonts w:eastAsia="Times New Roman" w:cstheme="minorHAnsi"/>
        </w:rPr>
        <w:t xml:space="preserve">, dividing it into triangles can help if you trying to find its area. For example, in the figure on the right, it may be possible to find the area of each triangle and then sum them. </w:t>
      </w:r>
      <w:r w:rsidR="00044994" w:rsidRPr="0017080E">
        <w:rPr>
          <w:rFonts w:eastAsia="Times New Roman" w:cstheme="minorHAnsi"/>
        </w:rPr>
        <w:br/>
        <w:t xml:space="preserve">For most </w:t>
      </w:r>
      <w:hyperlink r:id="rId24" w:tooltip="some the vertices point 'inwards', towards from the center" w:history="1">
        <w:r w:rsidR="00044994" w:rsidRPr="006F5D84">
          <w:rPr>
            <w:rFonts w:eastAsia="Times New Roman" w:cstheme="minorHAnsi"/>
            <w:b/>
            <w:u w:val="single"/>
          </w:rPr>
          <w:t>concave</w:t>
        </w:r>
      </w:hyperlink>
      <w:r w:rsidR="00044994" w:rsidRPr="006F5D84">
        <w:rPr>
          <w:rFonts w:eastAsia="Times New Roman" w:cstheme="minorHAnsi"/>
          <w:b/>
        </w:rPr>
        <w:t xml:space="preserve"> , </w:t>
      </w:r>
      <w:hyperlink r:id="rId25" w:tooltip="sides are not all the same length or interior angles do not all have the same measure." w:history="1">
        <w:r w:rsidR="00044994" w:rsidRPr="006F5D84">
          <w:rPr>
            <w:rFonts w:eastAsia="Times New Roman" w:cstheme="minorHAnsi"/>
            <w:b/>
            <w:u w:val="single"/>
          </w:rPr>
          <w:t>irregular polygons</w:t>
        </w:r>
      </w:hyperlink>
      <w:r w:rsidR="00044994" w:rsidRPr="006F5D84">
        <w:rPr>
          <w:rFonts w:eastAsia="Times New Roman" w:cstheme="minorHAnsi"/>
          <w:b/>
        </w:rPr>
        <w:t xml:space="preserve"> ,</w:t>
      </w:r>
      <w:r w:rsidR="00044994" w:rsidRPr="0017080E">
        <w:rPr>
          <w:rFonts w:eastAsia="Times New Roman" w:cstheme="minorHAnsi"/>
        </w:rPr>
        <w:t xml:space="preserve"> the triangles are of little practical use.</w:t>
      </w:r>
    </w:p>
    <w:p w:rsidR="005667E0" w:rsidRDefault="005667E0" w:rsidP="005667E0">
      <w:pPr>
        <w:rPr>
          <w:b/>
          <w:u w:val="single"/>
        </w:rPr>
      </w:pPr>
    </w:p>
    <w:p w:rsidR="00E23A62" w:rsidRPr="004C5B04" w:rsidRDefault="005667E0" w:rsidP="005667E0">
      <w:pPr>
        <w:rPr>
          <w:b/>
          <w:u w:val="single"/>
        </w:rPr>
      </w:pPr>
      <w:r w:rsidRPr="005B6D20">
        <w:rPr>
          <w:b/>
          <w:noProof/>
        </w:rPr>
        <w:pict>
          <v:rect id="_x0000_s1040" style="position:absolute;margin-left:-7.55pt;margin-top:1.1pt;width:418.45pt;height:40.65pt;z-index:-251643904" strokeweight="2.75pt">
            <v:fill opacity="0"/>
          </v:rect>
        </w:pict>
      </w:r>
      <w:r w:rsidR="00E23A62" w:rsidRPr="004C5B04">
        <w:rPr>
          <w:b/>
          <w:u w:val="single"/>
        </w:rPr>
        <w:t xml:space="preserve">POLYGON ANGLE SUM THEOREM: </w:t>
      </w:r>
    </w:p>
    <w:p w:rsidR="00E23A62" w:rsidRDefault="00E23A62" w:rsidP="00410893">
      <w:pPr>
        <w:spacing w:after="0"/>
        <w:rPr>
          <w:rFonts w:cstheme="minorHAnsi"/>
        </w:rPr>
      </w:pPr>
      <w:r w:rsidRPr="00E23A62">
        <w:t xml:space="preserve"> The sum of the interior angle measures of a convex polygon with </w:t>
      </w:r>
      <w:r w:rsidRPr="00E23A62">
        <w:rPr>
          <w:i/>
        </w:rPr>
        <w:t>n</w:t>
      </w:r>
      <w:r w:rsidRPr="00E23A62">
        <w:t xml:space="preserve"> sides is (n - 2)180</w:t>
      </w:r>
      <w:r w:rsidRPr="00E23A62">
        <w:rPr>
          <w:rFonts w:cstheme="minorHAnsi"/>
        </w:rPr>
        <w:t>°</w:t>
      </w:r>
      <w:r>
        <w:rPr>
          <w:rFonts w:cstheme="minorHAnsi"/>
        </w:rPr>
        <w:t xml:space="preserve">.  </w:t>
      </w:r>
    </w:p>
    <w:tbl>
      <w:tblPr>
        <w:tblStyle w:val="TableGrid"/>
        <w:tblW w:w="0" w:type="auto"/>
        <w:tblLook w:val="04A0"/>
      </w:tblPr>
      <w:tblGrid>
        <w:gridCol w:w="2808"/>
        <w:gridCol w:w="1260"/>
        <w:gridCol w:w="1260"/>
      </w:tblGrid>
      <w:tr w:rsidR="005667E0" w:rsidRPr="00303AF6" w:rsidTr="000E30B8">
        <w:tc>
          <w:tcPr>
            <w:tcW w:w="2808" w:type="dxa"/>
            <w:shd w:val="clear" w:color="auto" w:fill="BFBFBF" w:themeFill="background1" w:themeFillShade="BF"/>
          </w:tcPr>
          <w:p w:rsidR="005667E0" w:rsidRPr="00303AF6" w:rsidRDefault="005667E0" w:rsidP="000E30B8">
            <w:pPr>
              <w:jc w:val="center"/>
              <w:rPr>
                <w:b/>
              </w:rPr>
            </w:pPr>
          </w:p>
        </w:tc>
        <w:tc>
          <w:tcPr>
            <w:tcW w:w="1260" w:type="dxa"/>
          </w:tcPr>
          <w:p w:rsidR="005667E0" w:rsidRDefault="005667E0" w:rsidP="000E30B8">
            <w:pPr>
              <w:jc w:val="center"/>
              <w:rPr>
                <w:b/>
              </w:rPr>
            </w:pPr>
            <w:r w:rsidRPr="00303AF6">
              <w:rPr>
                <w:b/>
              </w:rPr>
              <w:t>Interior</w:t>
            </w:r>
          </w:p>
          <w:p w:rsidR="005667E0" w:rsidRPr="00303AF6" w:rsidRDefault="005667E0" w:rsidP="000E30B8">
            <w:pPr>
              <w:jc w:val="center"/>
              <w:rPr>
                <w:b/>
              </w:rPr>
            </w:pPr>
            <w:r w:rsidRPr="00303AF6">
              <w:rPr>
                <w:b/>
              </w:rPr>
              <w:t>Angles</w:t>
            </w:r>
          </w:p>
        </w:tc>
        <w:tc>
          <w:tcPr>
            <w:tcW w:w="1260" w:type="dxa"/>
          </w:tcPr>
          <w:p w:rsidR="005667E0" w:rsidRDefault="005667E0" w:rsidP="000E30B8">
            <w:pPr>
              <w:jc w:val="center"/>
              <w:rPr>
                <w:b/>
              </w:rPr>
            </w:pPr>
            <w:r w:rsidRPr="00303AF6">
              <w:rPr>
                <w:b/>
              </w:rPr>
              <w:t xml:space="preserve">Exterior </w:t>
            </w:r>
          </w:p>
          <w:p w:rsidR="005667E0" w:rsidRPr="00303AF6" w:rsidRDefault="005667E0" w:rsidP="000E30B8">
            <w:pPr>
              <w:jc w:val="center"/>
              <w:rPr>
                <w:b/>
              </w:rPr>
            </w:pPr>
            <w:r w:rsidRPr="00303AF6">
              <w:rPr>
                <w:b/>
              </w:rPr>
              <w:t>Angles</w:t>
            </w:r>
          </w:p>
        </w:tc>
      </w:tr>
      <w:tr w:rsidR="005667E0" w:rsidTr="000E30B8">
        <w:tc>
          <w:tcPr>
            <w:tcW w:w="2808" w:type="dxa"/>
          </w:tcPr>
          <w:p w:rsidR="005667E0" w:rsidRPr="00303AF6" w:rsidRDefault="005667E0" w:rsidP="000E30B8">
            <w:pPr>
              <w:rPr>
                <w:b/>
              </w:rPr>
            </w:pPr>
            <w:r w:rsidRPr="00303AF6">
              <w:rPr>
                <w:b/>
              </w:rPr>
              <w:t>Sum of Angle Measures</w:t>
            </w:r>
          </w:p>
        </w:tc>
        <w:tc>
          <w:tcPr>
            <w:tcW w:w="1260" w:type="dxa"/>
          </w:tcPr>
          <w:p w:rsidR="005667E0" w:rsidRDefault="005667E0" w:rsidP="000E30B8">
            <w:pPr>
              <w:jc w:val="center"/>
            </w:pPr>
            <w:r>
              <w:rPr>
                <w:b/>
              </w:rPr>
              <w:t>(n - 2)180</w:t>
            </w:r>
            <w:r>
              <w:rPr>
                <w:rFonts w:cstheme="minorHAnsi"/>
                <w:b/>
              </w:rPr>
              <w:t>°</w:t>
            </w:r>
          </w:p>
        </w:tc>
        <w:tc>
          <w:tcPr>
            <w:tcW w:w="1260" w:type="dxa"/>
          </w:tcPr>
          <w:p w:rsidR="005667E0" w:rsidRPr="00303AF6" w:rsidRDefault="005667E0" w:rsidP="000E30B8">
            <w:pPr>
              <w:jc w:val="center"/>
              <w:rPr>
                <w:b/>
              </w:rPr>
            </w:pPr>
            <w:r w:rsidRPr="00303AF6">
              <w:rPr>
                <w:b/>
              </w:rPr>
              <w:t>360</w:t>
            </w:r>
            <w:r w:rsidRPr="00303AF6">
              <w:rPr>
                <w:rFonts w:cstheme="minorHAnsi"/>
                <w:b/>
              </w:rPr>
              <w:t>°</w:t>
            </w:r>
          </w:p>
        </w:tc>
      </w:tr>
      <w:tr w:rsidR="005667E0" w:rsidTr="000E30B8">
        <w:tc>
          <w:tcPr>
            <w:tcW w:w="2808" w:type="dxa"/>
          </w:tcPr>
          <w:p w:rsidR="005667E0" w:rsidRPr="00303AF6" w:rsidRDefault="005667E0" w:rsidP="000E30B8">
            <w:pPr>
              <w:rPr>
                <w:b/>
              </w:rPr>
            </w:pPr>
            <w:r w:rsidRPr="00303AF6">
              <w:rPr>
                <w:b/>
              </w:rPr>
              <w:t>One Angle Measure</w:t>
            </w:r>
          </w:p>
        </w:tc>
        <w:tc>
          <w:tcPr>
            <w:tcW w:w="1260" w:type="dxa"/>
          </w:tcPr>
          <w:p w:rsidR="005667E0" w:rsidRPr="00303AF6" w:rsidRDefault="005667E0" w:rsidP="000E30B8">
            <w:pPr>
              <w:jc w:val="center"/>
              <w:rPr>
                <w:rFonts w:cstheme="minorHAnsi"/>
                <w:b/>
                <w:u w:val="single"/>
              </w:rPr>
            </w:pPr>
            <w:r w:rsidRPr="00303AF6">
              <w:rPr>
                <w:b/>
                <w:u w:val="single"/>
              </w:rPr>
              <w:t>(n - 2)180</w:t>
            </w:r>
            <w:r w:rsidRPr="00303AF6">
              <w:rPr>
                <w:rFonts w:cstheme="minorHAnsi"/>
                <w:b/>
                <w:u w:val="single"/>
              </w:rPr>
              <w:t>°</w:t>
            </w:r>
          </w:p>
          <w:p w:rsidR="005667E0" w:rsidRPr="00303AF6" w:rsidRDefault="005667E0" w:rsidP="000E30B8">
            <w:pPr>
              <w:jc w:val="center"/>
              <w:rPr>
                <w:b/>
              </w:rPr>
            </w:pPr>
            <w:r>
              <w:rPr>
                <w:b/>
              </w:rPr>
              <w:t>n</w:t>
            </w:r>
          </w:p>
        </w:tc>
        <w:tc>
          <w:tcPr>
            <w:tcW w:w="1260" w:type="dxa"/>
          </w:tcPr>
          <w:p w:rsidR="005667E0" w:rsidRPr="00303AF6" w:rsidRDefault="005667E0" w:rsidP="000E30B8">
            <w:pPr>
              <w:jc w:val="center"/>
              <w:rPr>
                <w:rFonts w:cstheme="minorHAnsi"/>
                <w:b/>
                <w:u w:val="single"/>
              </w:rPr>
            </w:pPr>
            <w:r w:rsidRPr="00303AF6">
              <w:rPr>
                <w:b/>
                <w:u w:val="single"/>
              </w:rPr>
              <w:t>360</w:t>
            </w:r>
            <w:r w:rsidRPr="00303AF6">
              <w:rPr>
                <w:rFonts w:cstheme="minorHAnsi"/>
                <w:b/>
                <w:u w:val="single"/>
              </w:rPr>
              <w:t>°</w:t>
            </w:r>
          </w:p>
          <w:p w:rsidR="005667E0" w:rsidRPr="00303AF6" w:rsidRDefault="005667E0" w:rsidP="000E30B8">
            <w:pPr>
              <w:jc w:val="center"/>
              <w:rPr>
                <w:b/>
              </w:rPr>
            </w:pPr>
            <w:r w:rsidRPr="00303AF6">
              <w:rPr>
                <w:rFonts w:cstheme="minorHAnsi"/>
                <w:b/>
              </w:rPr>
              <w:t>n</w:t>
            </w:r>
          </w:p>
        </w:tc>
      </w:tr>
    </w:tbl>
    <w:p w:rsidR="00E23A62" w:rsidRPr="00EB0430" w:rsidRDefault="005B6D20" w:rsidP="00410893">
      <w:pPr>
        <w:spacing w:after="0"/>
        <w:rPr>
          <w:b/>
          <w:sz w:val="28"/>
          <w:szCs w:val="28"/>
        </w:rPr>
      </w:pPr>
      <w:r w:rsidRPr="005B6D20">
        <w:rPr>
          <w:b/>
          <w:noProof/>
        </w:rPr>
        <w:lastRenderedPageBreak/>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5" type="#_x0000_t12" style="position:absolute;margin-left:93.55pt;margin-top:4.8pt;width:76.25pt;height:73.7pt;z-index:251667456;mso-position-horizontal-relative:text;mso-position-vertical-relative:text"/>
        </w:pict>
      </w:r>
      <w:r>
        <w:rPr>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9" type="#_x0000_t67" style="position:absolute;margin-left:469.35pt;margin-top:10.75pt;width:34.55pt;height:67.75pt;z-index:251671552;mso-position-horizontal-relative:text;mso-position-vertical-relative:text">
            <v:textbox style="layout-flow:vertical-ideographic"/>
          </v:shape>
        </w:pict>
      </w:r>
      <w:r>
        <w:rPr>
          <w:b/>
          <w:noProof/>
          <w:sz w:val="28"/>
          <w:szCs w:val="28"/>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7" type="#_x0000_t8" style="position:absolute;margin-left:313.85pt;margin-top:8.15pt;width:58.45pt;height:70.35pt;z-index:251669504;mso-position-horizontal-relative:text;mso-position-vertical-relative:text"/>
        </w:pict>
      </w:r>
      <w:r>
        <w:rPr>
          <w:b/>
          <w:noProof/>
          <w:sz w:val="28"/>
          <w:szCs w:val="28"/>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38" type="#_x0000_t184" style="position:absolute;margin-left:399.65pt;margin-top:8.15pt;width:50pt;height:70.35pt;z-index:251670528;mso-position-horizontal-relative:text;mso-position-vertical-relative:text"/>
        </w:pict>
      </w:r>
      <w:r w:rsidR="00E23A62" w:rsidRPr="00EB0430">
        <w:rPr>
          <w:b/>
          <w:sz w:val="28"/>
          <w:szCs w:val="28"/>
        </w:rPr>
        <w:t xml:space="preserve">EXAMPLES:  </w:t>
      </w:r>
    </w:p>
    <w:p w:rsidR="00E23A62" w:rsidRDefault="005B6D20" w:rsidP="00410893">
      <w:pPr>
        <w:spacing w:after="0"/>
        <w:rPr>
          <w:b/>
        </w:rPr>
      </w:pPr>
      <w:r w:rsidRPr="005B6D20">
        <w:rPr>
          <w:b/>
          <w:noProof/>
          <w:sz w:val="28"/>
          <w:szCs w:val="28"/>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6" type="#_x0000_t9" style="position:absolute;margin-left:180.05pt;margin-top:1.25pt;width:111.8pt;height:57.6pt;z-index:251668480"/>
        </w:pict>
      </w:r>
    </w:p>
    <w:p w:rsidR="00E23A62" w:rsidRDefault="005B6D20" w:rsidP="00410893">
      <w:pPr>
        <w:spacing w:after="0"/>
        <w:rPr>
          <w:b/>
        </w:rPr>
      </w:pPr>
      <w:r w:rsidRPr="005B6D20">
        <w:rPr>
          <w:b/>
          <w:noProof/>
          <w:sz w:val="28"/>
          <w:szCs w:val="28"/>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34" type="#_x0000_t94" style="position:absolute;margin-left:2.1pt;margin-top:3.55pt;width:1in;height:22.85pt;z-index:251666432"/>
        </w:pict>
      </w:r>
    </w:p>
    <w:p w:rsidR="00E23A62" w:rsidRDefault="00E23A62" w:rsidP="00410893">
      <w:pPr>
        <w:spacing w:after="0"/>
        <w:rPr>
          <w:b/>
        </w:rPr>
      </w:pPr>
    </w:p>
    <w:p w:rsidR="00E23A62" w:rsidRDefault="00E23A62" w:rsidP="00410893">
      <w:pPr>
        <w:spacing w:after="0"/>
        <w:rPr>
          <w:b/>
        </w:rPr>
      </w:pPr>
    </w:p>
    <w:p w:rsidR="00E23A62" w:rsidRDefault="00E23A62" w:rsidP="00410893">
      <w:pPr>
        <w:spacing w:after="0"/>
        <w:rPr>
          <w:b/>
        </w:rPr>
      </w:pPr>
      <w:r>
        <w:rPr>
          <w:b/>
        </w:rPr>
        <w:t xml:space="preserve">      Irregular</w:t>
      </w:r>
      <w:r>
        <w:rPr>
          <w:b/>
        </w:rPr>
        <w:tab/>
      </w:r>
      <w:r>
        <w:rPr>
          <w:b/>
        </w:rPr>
        <w:tab/>
        <w:t xml:space="preserve">  Irregular</w:t>
      </w:r>
      <w:r w:rsidR="0075515A">
        <w:rPr>
          <w:b/>
        </w:rPr>
        <w:tab/>
      </w:r>
      <w:r w:rsidR="0075515A">
        <w:rPr>
          <w:b/>
        </w:rPr>
        <w:tab/>
      </w:r>
      <w:r>
        <w:rPr>
          <w:b/>
        </w:rPr>
        <w:t xml:space="preserve">Regular </w:t>
      </w:r>
      <w:r w:rsidR="0075515A">
        <w:rPr>
          <w:b/>
        </w:rPr>
        <w:tab/>
      </w:r>
      <w:r>
        <w:rPr>
          <w:b/>
        </w:rPr>
        <w:tab/>
        <w:t>Irregular</w:t>
      </w:r>
      <w:r>
        <w:rPr>
          <w:b/>
        </w:rPr>
        <w:tab/>
        <w:t>not a polygon</w:t>
      </w:r>
      <w:r>
        <w:rPr>
          <w:b/>
        </w:rPr>
        <w:tab/>
        <w:t>irregular</w:t>
      </w:r>
    </w:p>
    <w:p w:rsidR="00E23A62" w:rsidRDefault="00E23A62" w:rsidP="00410893">
      <w:pPr>
        <w:spacing w:after="0"/>
        <w:rPr>
          <w:b/>
        </w:rPr>
      </w:pPr>
      <w:r>
        <w:rPr>
          <w:b/>
        </w:rPr>
        <w:t xml:space="preserve">      Concave</w:t>
      </w:r>
      <w:r w:rsidR="0075515A">
        <w:rPr>
          <w:b/>
        </w:rPr>
        <w:tab/>
      </w:r>
      <w:r w:rsidR="0075515A">
        <w:rPr>
          <w:b/>
        </w:rPr>
        <w:tab/>
        <w:t xml:space="preserve">  Concave</w:t>
      </w:r>
      <w:r w:rsidR="0075515A">
        <w:rPr>
          <w:b/>
        </w:rPr>
        <w:tab/>
      </w:r>
      <w:r w:rsidR="0075515A">
        <w:rPr>
          <w:b/>
        </w:rPr>
        <w:tab/>
        <w:t>Convex</w:t>
      </w:r>
      <w:r w:rsidR="0075515A">
        <w:rPr>
          <w:b/>
        </w:rPr>
        <w:tab/>
      </w:r>
      <w:r w:rsidR="0075515A">
        <w:rPr>
          <w:b/>
        </w:rPr>
        <w:tab/>
      </w:r>
      <w:r w:rsidR="0075515A">
        <w:rPr>
          <w:b/>
        </w:rPr>
        <w:tab/>
        <w:t>Convex</w:t>
      </w:r>
      <w:r w:rsidR="0075515A">
        <w:rPr>
          <w:b/>
        </w:rPr>
        <w:tab/>
      </w:r>
      <w:r w:rsidR="0075515A">
        <w:rPr>
          <w:b/>
        </w:rPr>
        <w:tab/>
      </w:r>
      <w:r w:rsidR="0075515A">
        <w:rPr>
          <w:b/>
        </w:rPr>
        <w:tab/>
      </w:r>
      <w:r w:rsidR="0075515A">
        <w:rPr>
          <w:b/>
        </w:rPr>
        <w:tab/>
        <w:t>Convex</w:t>
      </w:r>
    </w:p>
    <w:p w:rsidR="00E23A62" w:rsidRDefault="00E23A62" w:rsidP="00410893">
      <w:pPr>
        <w:spacing w:after="0"/>
        <w:rPr>
          <w:b/>
        </w:rPr>
      </w:pPr>
      <w:r>
        <w:rPr>
          <w:b/>
        </w:rPr>
        <w:t xml:space="preserve">      </w:t>
      </w:r>
      <w:r w:rsidR="0075515A">
        <w:rPr>
          <w:b/>
        </w:rPr>
        <w:t>Octagon</w:t>
      </w:r>
      <w:r w:rsidR="0075515A">
        <w:rPr>
          <w:b/>
        </w:rPr>
        <w:tab/>
      </w:r>
      <w:r w:rsidR="0075515A">
        <w:rPr>
          <w:b/>
        </w:rPr>
        <w:tab/>
        <w:t xml:space="preserve">  Decagon</w:t>
      </w:r>
      <w:r w:rsidR="0075515A">
        <w:rPr>
          <w:b/>
        </w:rPr>
        <w:tab/>
      </w:r>
      <w:r w:rsidR="0075515A">
        <w:rPr>
          <w:b/>
        </w:rPr>
        <w:tab/>
        <w:t xml:space="preserve">Hexagon  </w:t>
      </w:r>
      <w:r w:rsidR="0075515A">
        <w:rPr>
          <w:b/>
        </w:rPr>
        <w:tab/>
      </w:r>
      <w:r w:rsidR="0075515A">
        <w:rPr>
          <w:b/>
        </w:rPr>
        <w:tab/>
        <w:t>Quadrilateral</w:t>
      </w:r>
      <w:r w:rsidR="0075515A">
        <w:rPr>
          <w:b/>
        </w:rPr>
        <w:tab/>
      </w:r>
      <w:r w:rsidR="0075515A">
        <w:rPr>
          <w:b/>
        </w:rPr>
        <w:tab/>
      </w:r>
      <w:r w:rsidR="0075515A">
        <w:rPr>
          <w:b/>
        </w:rPr>
        <w:tab/>
        <w:t>Heptagon</w:t>
      </w:r>
    </w:p>
    <w:p w:rsidR="00E7637D" w:rsidRDefault="00E7637D" w:rsidP="00410893">
      <w:pPr>
        <w:spacing w:after="0"/>
        <w:rPr>
          <w:b/>
        </w:rPr>
      </w:pPr>
    </w:p>
    <w:p w:rsidR="00E7637D" w:rsidRDefault="00E7637D" w:rsidP="00410893">
      <w:pPr>
        <w:spacing w:after="0"/>
        <w:rPr>
          <w:b/>
        </w:rPr>
      </w:pPr>
    </w:p>
    <w:p w:rsidR="00E7637D" w:rsidRDefault="005B6D20" w:rsidP="00410893">
      <w:pPr>
        <w:spacing w:after="0"/>
        <w:rPr>
          <w:b/>
        </w:rPr>
      </w:pPr>
      <w:r w:rsidRPr="005B6D20">
        <w:rPr>
          <w:b/>
          <w:noProof/>
          <w:u w:val="single"/>
        </w:rPr>
        <w:pict>
          <v:rect id="_x0000_s1042" style="position:absolute;margin-left:-12.25pt;margin-top:8.1pt;width:450.6pt;height:43.2pt;z-index:-251641856" strokeweight="2.25pt">
            <v:fill opacity="0"/>
          </v:rect>
        </w:pict>
      </w:r>
    </w:p>
    <w:p w:rsidR="00E7637D" w:rsidRPr="00E7637D" w:rsidRDefault="00E7637D" w:rsidP="00410893">
      <w:pPr>
        <w:spacing w:after="0"/>
        <w:rPr>
          <w:b/>
          <w:u w:val="single"/>
        </w:rPr>
      </w:pPr>
      <w:r w:rsidRPr="00E7637D">
        <w:rPr>
          <w:b/>
          <w:u w:val="single"/>
        </w:rPr>
        <w:t>POLYGON EXTERIOR ANGLE SUM THEOREM:</w:t>
      </w:r>
    </w:p>
    <w:p w:rsidR="00E7637D" w:rsidRDefault="00E7637D" w:rsidP="00410893">
      <w:pPr>
        <w:spacing w:after="0"/>
      </w:pPr>
      <w:r w:rsidRPr="00E7637D">
        <w:t>The sum of the exterior angle measures, one angle at each vertex, of a convex polygon is 360</w:t>
      </w:r>
      <w:r w:rsidRPr="00E7637D">
        <w:rPr>
          <w:rFonts w:cstheme="minorHAnsi"/>
        </w:rPr>
        <w:t>°</w:t>
      </w:r>
      <w:r w:rsidRPr="00E7637D">
        <w:t>.</w:t>
      </w:r>
    </w:p>
    <w:p w:rsidR="00E7637D" w:rsidRDefault="00E7637D" w:rsidP="00410893">
      <w:pPr>
        <w:spacing w:after="0"/>
      </w:pPr>
    </w:p>
    <w:p w:rsidR="00E7637D" w:rsidRDefault="00E7637D" w:rsidP="00410893">
      <w:pPr>
        <w:spacing w:after="0"/>
        <w:rPr>
          <w:b/>
          <w:u w:val="single"/>
        </w:rPr>
      </w:pPr>
      <w:r w:rsidRPr="00E7637D">
        <w:rPr>
          <w:b/>
          <w:u w:val="single"/>
        </w:rPr>
        <w:t xml:space="preserve">EXAMPLES:  </w:t>
      </w:r>
    </w:p>
    <w:p w:rsidR="00E7637D" w:rsidRDefault="005B6D20" w:rsidP="00410893">
      <w:pPr>
        <w:spacing w:after="0"/>
      </w:pPr>
      <w:r>
        <w:rPr>
          <w:noProof/>
        </w:rPr>
        <w:pict>
          <v:group id="_x0000_s1056" style="position:absolute;margin-left:289.7pt;margin-top:7.9pt;width:190.15pt;height:113.5pt;z-index:251687936" coordorigin="7264,4201" coordsize="3138,2366">
            <v:shape id="_x0000_s1045" type="#_x0000_t56" style="position:absolute;left:7616;top:4746;width:2572;height:1567;rotation:13050985fd" o:regroupid="1"/>
            <v:shape id="_x0000_s1046" type="#_x0000_t202" style="position:absolute;left:8359;top:6161;width:454;height:406;mso-width-relative:margin;mso-height-relative:margin" o:regroupid="1" stroked="f">
              <v:fill opacity="0"/>
              <v:textbox>
                <w:txbxContent>
                  <w:p w:rsidR="006F5D84" w:rsidRDefault="006F5D84" w:rsidP="00141925">
                    <w:r>
                      <w:t>A</w:t>
                    </w:r>
                  </w:p>
                </w:txbxContent>
              </v:textbox>
            </v:shape>
            <v:shape id="_x0000_s1047" type="#_x0000_t202" style="position:absolute;left:9948;top:5907;width:454;height:406;mso-width-relative:margin;mso-height-relative:margin" o:regroupid="1" stroked="f">
              <v:fill opacity="0"/>
              <v:textbox>
                <w:txbxContent>
                  <w:p w:rsidR="006F5D84" w:rsidRDefault="006F5D84" w:rsidP="00141925">
                    <w:r>
                      <w:t>E</w:t>
                    </w:r>
                  </w:p>
                </w:txbxContent>
              </v:textbox>
            </v:shape>
            <v:shape id="_x0000_s1048" type="#_x0000_t202" style="position:absolute;left:9734;top:4746;width:454;height:406;mso-width-relative:margin;mso-height-relative:margin" o:regroupid="1" stroked="f">
              <v:fill opacity="0"/>
              <v:textbox>
                <w:txbxContent>
                  <w:p w:rsidR="006F5D84" w:rsidRDefault="006F5D84" w:rsidP="00141925">
                    <w:r>
                      <w:t>D</w:t>
                    </w:r>
                  </w:p>
                </w:txbxContent>
              </v:textbox>
            </v:shape>
            <v:shape id="_x0000_s1049" type="#_x0000_t202" style="position:absolute;left:7264;top:5152;width:454;height:406;mso-width-relative:margin;mso-height-relative:margin" o:regroupid="1" stroked="f">
              <v:fill opacity="0"/>
              <v:textbox>
                <w:txbxContent>
                  <w:p w:rsidR="006F5D84" w:rsidRDefault="006F5D84" w:rsidP="00141925">
                    <w:r>
                      <w:t>B</w:t>
                    </w:r>
                  </w:p>
                </w:txbxContent>
              </v:textbox>
            </v:shape>
            <v:shape id="_x0000_s1050" type="#_x0000_t202" style="position:absolute;left:8096;top:4201;width:454;height:406;mso-width-relative:margin;mso-height-relative:margin" o:regroupid="1" stroked="f">
              <v:fill opacity="0"/>
              <v:textbox>
                <w:txbxContent>
                  <w:p w:rsidR="006F5D84" w:rsidRDefault="006F5D84" w:rsidP="00141925">
                    <w:r>
                      <w:t>C</w:t>
                    </w:r>
                  </w:p>
                </w:txbxContent>
              </v:textbox>
            </v:shape>
            <v:shape id="_x0000_s1051" type="#_x0000_t202" style="position:absolute;left:8237;top:4607;width:843;height:406;mso-width-relative:margin;mso-height-relative:margin" stroked="f">
              <v:fill opacity="0"/>
              <v:textbox>
                <w:txbxContent>
                  <w:p w:rsidR="006F5D84" w:rsidRDefault="006F5D84" w:rsidP="00141925">
                    <w:r>
                      <w:t>32c</w:t>
                    </w:r>
                    <w:r>
                      <w:rPr>
                        <w:rFonts w:cstheme="minorHAnsi"/>
                      </w:rPr>
                      <w:t>°</w:t>
                    </w:r>
                  </w:p>
                </w:txbxContent>
              </v:textbox>
            </v:shape>
            <v:shape id="_x0000_s1052" type="#_x0000_t202" style="position:absolute;left:9223;top:5013;width:843;height:406;mso-width-relative:margin;mso-height-relative:margin" stroked="f">
              <v:fill opacity="0"/>
              <v:textbox>
                <w:txbxContent>
                  <w:p w:rsidR="006F5D84" w:rsidRDefault="006F5D84" w:rsidP="00141925">
                    <w:r>
                      <w:t>32c</w:t>
                    </w:r>
                    <w:r>
                      <w:rPr>
                        <w:rFonts w:cstheme="minorHAnsi"/>
                      </w:rPr>
                      <w:t>°</w:t>
                    </w:r>
                  </w:p>
                </w:txbxContent>
              </v:textbox>
            </v:shape>
            <v:shape id="_x0000_s1053" type="#_x0000_t202" style="position:absolute;left:8550;top:5907;width:843;height:406;mso-width-relative:margin;mso-height-relative:margin" stroked="f">
              <v:fill opacity="0"/>
              <v:textbox>
                <w:txbxContent>
                  <w:p w:rsidR="006F5D84" w:rsidRDefault="006F5D84" w:rsidP="00141925">
                    <w:r>
                      <w:t>35c</w:t>
                    </w:r>
                    <w:r>
                      <w:rPr>
                        <w:rFonts w:cstheme="minorHAnsi"/>
                      </w:rPr>
                      <w:t>°</w:t>
                    </w:r>
                  </w:p>
                </w:txbxContent>
              </v:textbox>
            </v:shape>
            <v:shape id="_x0000_s1054" type="#_x0000_t202" style="position:absolute;left:9487;top:5755;width:843;height:406;mso-width-relative:margin;mso-height-relative:margin" stroked="f">
              <v:fill opacity="0"/>
              <v:textbox>
                <w:txbxContent>
                  <w:p w:rsidR="006F5D84" w:rsidRDefault="006F5D84" w:rsidP="00141925">
                    <w:r>
                      <w:t>18c</w:t>
                    </w:r>
                    <w:r>
                      <w:rPr>
                        <w:rFonts w:cstheme="minorHAnsi"/>
                      </w:rPr>
                      <w:t>°</w:t>
                    </w:r>
                  </w:p>
                </w:txbxContent>
              </v:textbox>
            </v:shape>
            <v:shape id="_x0000_s1055" type="#_x0000_t202" style="position:absolute;left:7616;top:5013;width:843;height:406;mso-width-relative:margin;mso-height-relative:margin" stroked="f">
              <v:fill opacity="0"/>
              <v:textbox>
                <w:txbxContent>
                  <w:p w:rsidR="006F5D84" w:rsidRDefault="006F5D84" w:rsidP="00141925">
                    <w:r>
                      <w:t>18c</w:t>
                    </w:r>
                    <w:r>
                      <w:rPr>
                        <w:rFonts w:cstheme="minorHAnsi"/>
                      </w:rPr>
                      <w:t>°</w:t>
                    </w:r>
                  </w:p>
                </w:txbxContent>
              </v:textbox>
            </v:shape>
          </v:group>
        </w:pict>
      </w:r>
      <w:r w:rsidR="00E7637D">
        <w:t xml:space="preserve">1.   </w:t>
      </w:r>
      <w:r w:rsidR="00141925">
        <w:t>Find the sum of the interior angle measures of a convex heptagon?</w:t>
      </w:r>
    </w:p>
    <w:p w:rsidR="00141925" w:rsidRDefault="00141925" w:rsidP="00410893">
      <w:pPr>
        <w:spacing w:after="0"/>
      </w:pPr>
      <w:r>
        <w:t>2.  Find the measure of each interior angle of a regular 16-gon?</w:t>
      </w:r>
    </w:p>
    <w:p w:rsidR="00141925" w:rsidRDefault="00141925" w:rsidP="00410893">
      <w:pPr>
        <w:spacing w:after="0"/>
      </w:pPr>
    </w:p>
    <w:p w:rsidR="00141925" w:rsidRDefault="00141925" w:rsidP="00410893">
      <w:pPr>
        <w:spacing w:after="0"/>
      </w:pPr>
      <w:r>
        <w:t xml:space="preserve">3.  Find the measure of each interior angle of pentagon ABCDE: </w:t>
      </w:r>
    </w:p>
    <w:p w:rsidR="00141925" w:rsidRDefault="00141925" w:rsidP="00410893">
      <w:pPr>
        <w:spacing w:after="0"/>
      </w:pPr>
    </w:p>
    <w:p w:rsidR="00141925" w:rsidRDefault="00141925" w:rsidP="00410893">
      <w:pPr>
        <w:spacing w:after="0"/>
      </w:pPr>
    </w:p>
    <w:p w:rsidR="00141925" w:rsidRDefault="00141925" w:rsidP="00410893">
      <w:pPr>
        <w:spacing w:after="0"/>
      </w:pPr>
      <w:r>
        <w:t>4.  Find the measure of each exterior angle of a regular 20-gon?</w:t>
      </w:r>
    </w:p>
    <w:p w:rsidR="00141925" w:rsidRDefault="005B6D20" w:rsidP="00410893">
      <w:pPr>
        <w:spacing w:after="0"/>
      </w:pPr>
      <w:r>
        <w:rPr>
          <w:noProof/>
        </w:rPr>
        <w:pict>
          <v:shape id="_x0000_s1079" type="#_x0000_t202" style="position:absolute;margin-left:228.75pt;margin-top:9.55pt;width:20.05pt;height:20.7pt;z-index:251700224;mso-width-relative:margin;mso-height-relative:margin" stroked="f">
            <v:fill opacity="0"/>
            <v:textbox>
              <w:txbxContent>
                <w:p w:rsidR="006F5D84" w:rsidRPr="005B5111" w:rsidRDefault="006F5D84">
                  <w:pPr>
                    <w:rPr>
                      <w:b/>
                    </w:rPr>
                  </w:pPr>
                  <w:r>
                    <w:rPr>
                      <w:b/>
                    </w:rPr>
                    <w:t>J</w:t>
                  </w:r>
                </w:p>
              </w:txbxContent>
            </v:textbox>
          </v:shape>
        </w:pict>
      </w:r>
      <w:r>
        <w:rPr>
          <w:noProof/>
        </w:rPr>
        <w:pict>
          <v:group id="_x0000_s1063" style="position:absolute;margin-left:203.25pt;margin-top:13.35pt;width:121.95pt;height:89pt;z-index:251695104" coordorigin="4998,5674" coordsize="3717,2051">
            <v:shapetype id="_x0000_t32" coordsize="21600,21600" o:spt="32" o:oned="t" path="m,l21600,21600e" filled="f">
              <v:path arrowok="t" fillok="f" o:connecttype="none"/>
              <o:lock v:ext="edit" shapetype="t"/>
            </v:shapetype>
            <v:shape id="_x0000_s1057" type="#_x0000_t32" style="position:absolute;left:4998;top:6064;width:711;height:1153;flip:x y" o:connectortype="straight">
              <v:stroke endarrow="block"/>
            </v:shape>
            <v:shape id="_x0000_s1058" type="#_x0000_t32" style="position:absolute;left:5218;top:5674;width:1846;height:713;flip:y" o:connectortype="straight">
              <v:stroke endarrow="block"/>
            </v:shape>
            <v:shape id="_x0000_s1059" type="#_x0000_t32" style="position:absolute;left:6387;top:5946;width:2004;height:441" o:connectortype="straight">
              <v:stroke endarrow="block"/>
            </v:shape>
            <v:shape id="_x0000_s1060" type="#_x0000_t32" style="position:absolute;left:7841;top:6268;width:874;height:1068" o:connectortype="straight">
              <v:stroke endarrow="block"/>
            </v:shape>
            <v:shape id="_x0000_s1061" type="#_x0000_t32" style="position:absolute;left:6941;top:6946;width:1450;height:779;flip:x" o:connectortype="straight">
              <v:stroke endarrow="block"/>
            </v:shape>
            <v:shape id="_x0000_s1062" type="#_x0000_t32" style="position:absolute;left:5133;top:7098;width:2304;height:356;flip:x y" o:connectortype="straight">
              <v:stroke endarrow="block"/>
            </v:shape>
          </v:group>
        </w:pict>
      </w:r>
    </w:p>
    <w:p w:rsidR="00141925" w:rsidRDefault="005B6D20" w:rsidP="00410893">
      <w:pPr>
        <w:spacing w:after="0"/>
      </w:pPr>
      <w:r>
        <w:rPr>
          <w:noProof/>
        </w:rPr>
        <w:pict>
          <v:shape id="_x0000_s1077" type="#_x0000_t202" style="position:absolute;margin-left:311.05pt;margin-top:39pt;width:20.05pt;height:20.7pt;z-index:251698176;mso-width-relative:margin;mso-height-relative:margin" stroked="f">
            <v:fill opacity="0"/>
            <v:textbox>
              <w:txbxContent>
                <w:p w:rsidR="006F5D84" w:rsidRPr="005B5111" w:rsidRDefault="006F5D84">
                  <w:pPr>
                    <w:rPr>
                      <w:b/>
                    </w:rPr>
                  </w:pPr>
                  <w:r>
                    <w:rPr>
                      <w:b/>
                    </w:rPr>
                    <w:t>L</w:t>
                  </w:r>
                </w:p>
              </w:txbxContent>
            </v:textbox>
          </v:shape>
        </w:pict>
      </w:r>
      <w:r>
        <w:rPr>
          <w:noProof/>
        </w:rPr>
        <w:pict>
          <v:shape id="_x0000_s1078" type="#_x0000_t202" style="position:absolute;margin-left:287.2pt;margin-top:3pt;width:20.05pt;height:20.7pt;z-index:251699200;mso-width-relative:margin;mso-height-relative:margin" stroked="f">
            <v:fill opacity="0"/>
            <v:textbox>
              <w:txbxContent>
                <w:p w:rsidR="006F5D84" w:rsidRPr="005B5111" w:rsidRDefault="006F5D84">
                  <w:pPr>
                    <w:rPr>
                      <w:b/>
                    </w:rPr>
                  </w:pPr>
                  <w:r>
                    <w:rPr>
                      <w:b/>
                    </w:rPr>
                    <w:t>K</w:t>
                  </w:r>
                </w:p>
              </w:txbxContent>
            </v:textbox>
          </v:shape>
        </w:pict>
      </w:r>
      <w:r>
        <w:rPr>
          <w:noProof/>
        </w:rPr>
        <w:pict>
          <v:shape id="_x0000_s1080" type="#_x0000_t202" style="position:absolute;margin-left:190.4pt;margin-top:23.7pt;width:20.05pt;height:20.7pt;z-index:251701248;mso-width-relative:margin;mso-height-relative:margin" stroked="f">
            <v:fill opacity="0"/>
            <v:textbox>
              <w:txbxContent>
                <w:p w:rsidR="006F5D84" w:rsidRPr="005B5111" w:rsidRDefault="006F5D84">
                  <w:pPr>
                    <w:rPr>
                      <w:b/>
                    </w:rPr>
                  </w:pPr>
                  <w:r>
                    <w:rPr>
                      <w:b/>
                    </w:rPr>
                    <w:t>H</w:t>
                  </w:r>
                </w:p>
              </w:txbxContent>
            </v:textbox>
          </v:shape>
        </w:pict>
      </w:r>
      <w:r>
        <w:rPr>
          <w:noProof/>
        </w:rPr>
        <w:pict>
          <v:shape id="_x0000_s1081" type="#_x0000_t202" style="position:absolute;margin-left:206.55pt;margin-top:62.25pt;width:20.05pt;height:20.7pt;z-index:251702272;mso-width-relative:margin;mso-height-relative:margin" stroked="f">
            <v:fill opacity="0"/>
            <v:textbox>
              <w:txbxContent>
                <w:p w:rsidR="006F5D84" w:rsidRPr="005B5111" w:rsidRDefault="006F5D84">
                  <w:pPr>
                    <w:rPr>
                      <w:b/>
                    </w:rPr>
                  </w:pPr>
                  <w:r>
                    <w:rPr>
                      <w:b/>
                    </w:rPr>
                    <w:t>G\G</w:t>
                  </w:r>
                </w:p>
              </w:txbxContent>
            </v:textbox>
          </v:shape>
        </w:pict>
      </w:r>
      <w:r>
        <w:rPr>
          <w:noProof/>
          <w:lang w:eastAsia="zh-TW"/>
        </w:rPr>
        <w:pict>
          <v:shape id="_x0000_s1076" type="#_x0000_t202" style="position:absolute;margin-left:283.25pt;margin-top:72.55pt;width:20.05pt;height:20.7pt;z-index:251697152;mso-width-relative:margin;mso-height-relative:margin" stroked="f">
            <v:fill opacity="0"/>
            <v:textbox>
              <w:txbxContent>
                <w:p w:rsidR="006F5D84" w:rsidRPr="005B5111" w:rsidRDefault="006F5D84">
                  <w:pPr>
                    <w:rPr>
                      <w:b/>
                    </w:rPr>
                  </w:pPr>
                  <w:r w:rsidRPr="005B5111">
                    <w:rPr>
                      <w:b/>
                    </w:rPr>
                    <w:t>F</w:t>
                  </w:r>
                </w:p>
              </w:txbxContent>
            </v:textbox>
          </v:shape>
        </w:pict>
      </w:r>
      <w:r w:rsidR="00141925">
        <w:t xml:space="preserve">5.  Find the value of b in polygon FGHJKL?  </w:t>
      </w:r>
    </w:p>
    <w:p w:rsidR="00D34D80" w:rsidRDefault="00D34D80" w:rsidP="00410893">
      <w:pPr>
        <w:spacing w:after="0"/>
      </w:pPr>
    </w:p>
    <w:p w:rsidR="00D34D80" w:rsidRDefault="00D34D80" w:rsidP="00410893">
      <w:pPr>
        <w:spacing w:after="0"/>
      </w:pPr>
    </w:p>
    <w:p w:rsidR="00D34D80" w:rsidRDefault="00D34D80" w:rsidP="00410893">
      <w:pPr>
        <w:spacing w:after="0"/>
      </w:pPr>
    </w:p>
    <w:p w:rsidR="00D34D80" w:rsidRDefault="006F5D84" w:rsidP="00410893">
      <w:pPr>
        <w:spacing w:after="0"/>
      </w:pPr>
      <w:r>
        <w:rPr>
          <w:noProof/>
        </w:rPr>
        <w:pict>
          <v:group id="_x0000_s1100" style="position:absolute;margin-left:432.65pt;margin-top:.5pt;width:112.45pt;height:104.25pt;z-index:251716608" coordorigin="6786,8458" coordsize="2846,2558">
            <v:group id="_x0000_s1098" style="position:absolute;left:6786;top:8458;width:2846;height:2558" coordorigin="3066,8606" coordsize="2846,2558">
              <v:shape id="_x0000_s1082" type="#_x0000_t12" style="position:absolute;left:3066;top:8606;width:2846;height:2558" o:regroupid="2"/>
              <v:shape id="_x0000_s1091" type="#_x0000_t32" style="position:absolute;left:4528;top:9470;width:1;height:271" o:connectortype="straight" o:regroupid="2"/>
              <v:shape id="_x0000_s1092" type="#_x0000_t32" style="position:absolute;left:4134;top:10182;width:135;height:271;flip:x" o:connectortype="straight" o:regroupid="2"/>
              <v:shape id="_x0000_s1093" type="#_x0000_t32" style="position:absolute;left:4692;top:10182;width:182;height:271" o:connectortype="straight" o:regroupid="2"/>
              <v:shape id="_x0000_s1094" type="#_x0000_t32" style="position:absolute;left:3963;top:9741;width:306;height:153" o:connectortype="straight" o:regroupid="2"/>
              <v:shape id="_x0000_s1095" type="#_x0000_t32" style="position:absolute;left:4785;top:9741;width:293;height:153;flip:y" o:connectortype="straight" o:regroupid="2"/>
              <v:shape id="_x0000_s1096" type="#_x0000_t202" style="position:absolute;left:4580;top:10347;width:452;height:402;mso-width-relative:margin;mso-height-relative:margin" o:regroupid="2" stroked="f">
                <v:fill opacity="0"/>
                <v:textbox>
                  <w:txbxContent>
                    <w:p w:rsidR="006F5D84" w:rsidRDefault="006F5D84">
                      <w:r>
                        <w:t>1</w:t>
                      </w:r>
                    </w:p>
                  </w:txbxContent>
                </v:textbox>
              </v:shape>
            </v:group>
            <v:group id="_x0000_s1099" style="position:absolute;left:7646;top:9432;width:1106;height:982" coordorigin="3963,9589" coordsize="1069,982">
              <v:shape id="_x0000_s1085" type="#_x0000_t32" style="position:absolute;left:3963;top:9589;width:171;height:593;flip:x" o:connectortype="straight"/>
              <v:shape id="_x0000_s1086" type="#_x0000_t32" style="position:absolute;left:4851;top:9589;width:181;height:593" o:connectortype="straight"/>
              <v:shape id="_x0000_s1088" type="#_x0000_t32" style="position:absolute;left:3963;top:10182;width:565;height:389" o:connectortype="straight"/>
              <v:shape id="_x0000_s1089" type="#_x0000_t32" style="position:absolute;left:4529;top:10182;width:503;height:389;flip:y" o:connectortype="straight"/>
              <v:shape id="_x0000_s1090" type="#_x0000_t32" style="position:absolute;left:4134;top:9589;width:717;height:0" o:connectortype="straight"/>
            </v:group>
          </v:group>
        </w:pict>
      </w:r>
    </w:p>
    <w:p w:rsidR="00D34D80" w:rsidRDefault="00D34D80" w:rsidP="00410893">
      <w:pPr>
        <w:spacing w:after="0"/>
      </w:pPr>
    </w:p>
    <w:p w:rsidR="00D34D80" w:rsidRDefault="00D34D80" w:rsidP="00410893">
      <w:pPr>
        <w:spacing w:after="0"/>
      </w:pPr>
    </w:p>
    <w:p w:rsidR="00D34D80" w:rsidRDefault="00D34D80" w:rsidP="00410893">
      <w:pPr>
        <w:spacing w:after="0"/>
      </w:pPr>
      <w:r>
        <w:t xml:space="preserve">6.  If Ann made paper stars for party decorations as shown, </w:t>
      </w:r>
      <w:r w:rsidR="00393339">
        <w:t>w</w:t>
      </w:r>
      <w:r>
        <w:t>hat is the measure of angle 1?</w:t>
      </w:r>
    </w:p>
    <w:p w:rsidR="00D34D80" w:rsidRDefault="00D34D80" w:rsidP="00410893">
      <w:pPr>
        <w:spacing w:after="0"/>
      </w:pPr>
    </w:p>
    <w:p w:rsidR="00D34D80" w:rsidRDefault="00D34D80" w:rsidP="00410893">
      <w:pPr>
        <w:spacing w:after="0"/>
      </w:pPr>
    </w:p>
    <w:p w:rsidR="00044994" w:rsidRDefault="00044994" w:rsidP="00410893">
      <w:pPr>
        <w:spacing w:after="0"/>
      </w:pPr>
    </w:p>
    <w:p w:rsidR="005667E0" w:rsidRDefault="005667E0" w:rsidP="00410893">
      <w:pPr>
        <w:spacing w:after="0"/>
      </w:pPr>
    </w:p>
    <w:p w:rsidR="005667E0" w:rsidRDefault="005667E0" w:rsidP="00410893">
      <w:pPr>
        <w:spacing w:after="0"/>
      </w:pPr>
    </w:p>
    <w:p w:rsidR="005667E0" w:rsidRDefault="005667E0" w:rsidP="006F5D84">
      <w:pPr>
        <w:spacing w:after="0" w:line="240" w:lineRule="auto"/>
        <w:outlineLvl w:val="1"/>
        <w:rPr>
          <w:rFonts w:eastAsia="Times New Roman" w:cstheme="minorHAnsi"/>
          <w:b/>
          <w:bCs/>
          <w:sz w:val="28"/>
          <w:szCs w:val="28"/>
          <w:u w:val="single"/>
        </w:rPr>
      </w:pPr>
    </w:p>
    <w:p w:rsidR="005667E0" w:rsidRDefault="005667E0">
      <w:pPr>
        <w:rPr>
          <w:rFonts w:eastAsia="Times New Roman" w:cstheme="minorHAnsi"/>
          <w:b/>
          <w:bCs/>
          <w:sz w:val="28"/>
          <w:szCs w:val="28"/>
          <w:u w:val="single"/>
        </w:rPr>
      </w:pPr>
      <w:r>
        <w:rPr>
          <w:rFonts w:eastAsia="Times New Roman" w:cstheme="minorHAnsi"/>
          <w:b/>
          <w:bCs/>
          <w:sz w:val="28"/>
          <w:szCs w:val="28"/>
          <w:u w:val="single"/>
        </w:rPr>
        <w:br w:type="page"/>
      </w:r>
    </w:p>
    <w:p w:rsidR="006F5D84" w:rsidRDefault="006F5D84" w:rsidP="006F5D84">
      <w:pPr>
        <w:spacing w:after="0" w:line="240" w:lineRule="auto"/>
        <w:outlineLvl w:val="1"/>
        <w:rPr>
          <w:rFonts w:eastAsia="Times New Roman" w:cstheme="minorHAnsi"/>
          <w:b/>
          <w:bCs/>
          <w:sz w:val="28"/>
          <w:szCs w:val="28"/>
          <w:u w:val="single"/>
        </w:rPr>
      </w:pPr>
      <w:r>
        <w:rPr>
          <w:rFonts w:eastAsia="Times New Roman" w:cstheme="minorHAnsi"/>
          <w:b/>
          <w:bCs/>
          <w:sz w:val="28"/>
          <w:szCs w:val="28"/>
          <w:u w:val="single"/>
        </w:rPr>
        <w:lastRenderedPageBreak/>
        <w:t>EXTERIOR ANGLES OF POLYGONS</w:t>
      </w:r>
    </w:p>
    <w:p w:rsidR="006F5D84" w:rsidRPr="00642504" w:rsidRDefault="006F5D84" w:rsidP="006F5D84">
      <w:pPr>
        <w:spacing w:after="0" w:line="240" w:lineRule="auto"/>
        <w:outlineLvl w:val="1"/>
        <w:rPr>
          <w:rFonts w:eastAsia="Times New Roman" w:cstheme="minorHAnsi"/>
          <w:b/>
          <w:bCs/>
          <w:sz w:val="28"/>
          <w:szCs w:val="28"/>
          <w:u w:val="single"/>
        </w:rPr>
      </w:pPr>
      <w:r w:rsidRPr="00642504">
        <w:rPr>
          <w:rFonts w:eastAsia="Times New Roman" w:cstheme="minorHAnsi"/>
          <w:b/>
          <w:bCs/>
          <w:sz w:val="28"/>
          <w:szCs w:val="28"/>
          <w:u w:val="single"/>
        </w:rPr>
        <w:t>Regular polygons</w:t>
      </w:r>
    </w:p>
    <w:p w:rsidR="006F5D84" w:rsidRPr="00642504" w:rsidRDefault="006F5D84" w:rsidP="006F5D84">
      <w:pPr>
        <w:spacing w:after="0" w:line="240" w:lineRule="auto"/>
        <w:rPr>
          <w:rFonts w:eastAsia="Times New Roman" w:cstheme="minorHAnsi"/>
          <w:sz w:val="24"/>
          <w:szCs w:val="24"/>
        </w:rPr>
      </w:pPr>
      <w:r w:rsidRPr="00642504">
        <w:rPr>
          <w:rFonts w:eastAsia="Times New Roman" w:cstheme="minorHAnsi"/>
          <w:sz w:val="24"/>
          <w:szCs w:val="24"/>
        </w:rPr>
        <w:t xml:space="preserve">In the figure above check "regular". As you can see, for regular polygons all the exterior angles are the same, and like all polygons they add to 360° (see note below). So each exterior angle is 360 divided by the n, the number of sides. As a demonstration of this, drag any vertex towards the center of the polygon. You will see that the angles combine to a full 360° circle. </w:t>
      </w:r>
    </w:p>
    <w:p w:rsidR="006F5D84" w:rsidRDefault="006F5D84" w:rsidP="006F5D84">
      <w:pPr>
        <w:spacing w:after="0" w:line="240" w:lineRule="auto"/>
        <w:outlineLvl w:val="1"/>
        <w:rPr>
          <w:rFonts w:eastAsia="Times New Roman" w:cstheme="minorHAnsi"/>
          <w:b/>
          <w:bCs/>
          <w:sz w:val="28"/>
          <w:szCs w:val="28"/>
          <w:u w:val="single"/>
        </w:rPr>
      </w:pPr>
    </w:p>
    <w:p w:rsidR="006F5D84" w:rsidRPr="00642504" w:rsidRDefault="006F5D84" w:rsidP="006F5D84">
      <w:pPr>
        <w:spacing w:after="0" w:line="240" w:lineRule="auto"/>
        <w:outlineLvl w:val="1"/>
        <w:rPr>
          <w:rFonts w:eastAsia="Times New Roman" w:cstheme="minorHAnsi"/>
          <w:b/>
          <w:bCs/>
          <w:sz w:val="28"/>
          <w:szCs w:val="28"/>
          <w:u w:val="single"/>
        </w:rPr>
      </w:pPr>
      <w:r w:rsidRPr="00642504">
        <w:rPr>
          <w:rFonts w:eastAsia="Times New Roman" w:cstheme="minorHAnsi"/>
          <w:b/>
          <w:bCs/>
          <w:sz w:val="28"/>
          <w:szCs w:val="28"/>
          <w:u w:val="single"/>
        </w:rPr>
        <w:t>Convex case</w:t>
      </w:r>
    </w:p>
    <w:p w:rsidR="006F5D84" w:rsidRDefault="006F5D84" w:rsidP="006F5D84">
      <w:pPr>
        <w:spacing w:after="0" w:line="240" w:lineRule="auto"/>
        <w:rPr>
          <w:rFonts w:eastAsia="Times New Roman" w:cstheme="minorHAnsi"/>
          <w:sz w:val="24"/>
          <w:szCs w:val="24"/>
        </w:rPr>
      </w:pPr>
      <w:r w:rsidRPr="006F5D84">
        <w:rPr>
          <w:rFonts w:eastAsia="Times New Roman" w:cstheme="minorHAnsi"/>
          <w:sz w:val="24"/>
          <w:szCs w:val="24"/>
        </w:rPr>
        <w:t xml:space="preserve">In the case of </w:t>
      </w:r>
      <w:hyperlink r:id="rId26" w:tooltip="where all vertices point out, away from the interior" w:history="1">
        <w:r w:rsidRPr="006F5D84">
          <w:rPr>
            <w:rFonts w:eastAsia="Times New Roman" w:cstheme="minorHAnsi"/>
            <w:sz w:val="24"/>
            <w:szCs w:val="24"/>
            <w:u w:val="single"/>
          </w:rPr>
          <w:t>convex polygons</w:t>
        </w:r>
      </w:hyperlink>
      <w:r w:rsidRPr="006F5D84">
        <w:rPr>
          <w:rFonts w:eastAsia="Times New Roman" w:cstheme="minorHAnsi"/>
          <w:sz w:val="24"/>
          <w:szCs w:val="24"/>
        </w:rPr>
        <w:t xml:space="preserve">, where all the vertices point "outwards" away </w:t>
      </w:r>
      <w:proofErr w:type="spellStart"/>
      <w:r w:rsidRPr="006F5D84">
        <w:rPr>
          <w:rFonts w:eastAsia="Times New Roman" w:cstheme="minorHAnsi"/>
          <w:sz w:val="24"/>
          <w:szCs w:val="24"/>
        </w:rPr>
        <w:t>form</w:t>
      </w:r>
      <w:proofErr w:type="spellEnd"/>
      <w:r w:rsidRPr="006F5D84">
        <w:rPr>
          <w:rFonts w:eastAsia="Times New Roman" w:cstheme="minorHAnsi"/>
          <w:sz w:val="24"/>
          <w:szCs w:val="24"/>
        </w:rPr>
        <w:t xml:space="preserve"> the interior, the exterior angles are always on the outside of the polygon. </w:t>
      </w:r>
    </w:p>
    <w:p w:rsidR="005667E0" w:rsidRPr="006F5D84" w:rsidRDefault="005667E0" w:rsidP="006F5D84">
      <w:pPr>
        <w:spacing w:after="0" w:line="240" w:lineRule="auto"/>
        <w:rPr>
          <w:rFonts w:eastAsia="Times New Roman" w:cstheme="minorHAnsi"/>
          <w:sz w:val="24"/>
          <w:szCs w:val="24"/>
        </w:rPr>
      </w:pPr>
    </w:p>
    <w:p w:rsidR="006F5D84" w:rsidRPr="006F5D84" w:rsidRDefault="006F5D84" w:rsidP="006F5D84">
      <w:pPr>
        <w:spacing w:after="0" w:line="240" w:lineRule="auto"/>
        <w:rPr>
          <w:rFonts w:eastAsia="Times New Roman" w:cstheme="minorHAnsi"/>
          <w:sz w:val="24"/>
          <w:szCs w:val="24"/>
        </w:rPr>
      </w:pPr>
      <w:r w:rsidRPr="006F5D84">
        <w:rPr>
          <w:rFonts w:eastAsia="Times New Roman" w:cstheme="minorHAnsi"/>
          <w:sz w:val="24"/>
          <w:szCs w:val="24"/>
        </w:rPr>
        <w:t xml:space="preserve">Although there are two possible exterior angles at each vertex (see note below) we usually only consider one per </w:t>
      </w:r>
      <w:hyperlink r:id="rId27" w:tooltip="corner, point where lines meet" w:history="1">
        <w:r w:rsidRPr="006F5D84">
          <w:rPr>
            <w:rFonts w:eastAsia="Times New Roman" w:cstheme="minorHAnsi"/>
            <w:sz w:val="24"/>
            <w:szCs w:val="24"/>
            <w:u w:val="single"/>
          </w:rPr>
          <w:t>vertex</w:t>
        </w:r>
      </w:hyperlink>
      <w:r w:rsidRPr="006F5D84">
        <w:rPr>
          <w:rFonts w:eastAsia="Times New Roman" w:cstheme="minorHAnsi"/>
          <w:sz w:val="24"/>
          <w:szCs w:val="24"/>
        </w:rPr>
        <w:t xml:space="preserve">, selecting the ones that all go around in the same direction, clockwise in the figure above. </w:t>
      </w:r>
    </w:p>
    <w:p w:rsidR="006F5D84" w:rsidRDefault="006F5D84" w:rsidP="006F5D84">
      <w:pPr>
        <w:spacing w:after="0" w:line="240" w:lineRule="auto"/>
        <w:rPr>
          <w:rFonts w:eastAsia="Times New Roman" w:cstheme="minorHAnsi"/>
          <w:sz w:val="24"/>
          <w:szCs w:val="24"/>
        </w:rPr>
      </w:pPr>
      <w:r w:rsidRPr="006F5D84">
        <w:rPr>
          <w:rFonts w:eastAsia="Times New Roman" w:cstheme="minorHAnsi"/>
          <w:sz w:val="24"/>
          <w:szCs w:val="24"/>
        </w:rPr>
        <w:t xml:space="preserve">Taken one per vertex in this manner, the exterior angles always add to 360° </w:t>
      </w:r>
    </w:p>
    <w:p w:rsidR="005667E0" w:rsidRPr="006F5D84" w:rsidRDefault="005667E0" w:rsidP="006F5D84">
      <w:pPr>
        <w:spacing w:after="0" w:line="240" w:lineRule="auto"/>
        <w:rPr>
          <w:rFonts w:eastAsia="Times New Roman" w:cstheme="minorHAnsi"/>
          <w:sz w:val="24"/>
          <w:szCs w:val="24"/>
        </w:rPr>
      </w:pPr>
    </w:p>
    <w:p w:rsidR="006F5D84" w:rsidRPr="006F5D84" w:rsidRDefault="006F5D84" w:rsidP="006F5D84">
      <w:pPr>
        <w:spacing w:after="0" w:line="240" w:lineRule="auto"/>
        <w:rPr>
          <w:rFonts w:eastAsia="Times New Roman" w:cstheme="minorHAnsi"/>
          <w:sz w:val="24"/>
          <w:szCs w:val="24"/>
        </w:rPr>
      </w:pPr>
      <w:r w:rsidRPr="006F5D84">
        <w:rPr>
          <w:rFonts w:eastAsia="Times New Roman" w:cstheme="minorHAnsi"/>
          <w:sz w:val="24"/>
          <w:szCs w:val="24"/>
        </w:rPr>
        <w:t xml:space="preserve">This is true no matter how many sides the polygon has, and regardless of whether it is </w:t>
      </w:r>
      <w:hyperlink r:id="rId28" w:tooltip="polygon with all sides and angles equal" w:history="1">
        <w:r w:rsidRPr="006F5D84">
          <w:rPr>
            <w:rFonts w:eastAsia="Times New Roman" w:cstheme="minorHAnsi"/>
            <w:sz w:val="24"/>
            <w:szCs w:val="24"/>
            <w:u w:val="single"/>
          </w:rPr>
          <w:t>regular</w:t>
        </w:r>
      </w:hyperlink>
      <w:r w:rsidRPr="006F5D84">
        <w:rPr>
          <w:rFonts w:eastAsia="Times New Roman" w:cstheme="minorHAnsi"/>
          <w:sz w:val="24"/>
          <w:szCs w:val="24"/>
        </w:rPr>
        <w:t xml:space="preserve"> or </w:t>
      </w:r>
      <w:hyperlink r:id="rId29" w:tooltip="side lengths and angle measures may be different" w:history="1">
        <w:r w:rsidRPr="006F5D84">
          <w:rPr>
            <w:rFonts w:eastAsia="Times New Roman" w:cstheme="minorHAnsi"/>
            <w:sz w:val="24"/>
            <w:szCs w:val="24"/>
            <w:u w:val="single"/>
          </w:rPr>
          <w:t>irregular</w:t>
        </w:r>
      </w:hyperlink>
      <w:r w:rsidRPr="006F5D84">
        <w:rPr>
          <w:rFonts w:eastAsia="Times New Roman" w:cstheme="minorHAnsi"/>
          <w:sz w:val="24"/>
          <w:szCs w:val="24"/>
        </w:rPr>
        <w:t xml:space="preserve">, </w:t>
      </w:r>
      <w:hyperlink r:id="rId30" w:tooltip="where all vertices point out, away from the interior" w:history="1">
        <w:r w:rsidRPr="006F5D84">
          <w:rPr>
            <w:rFonts w:eastAsia="Times New Roman" w:cstheme="minorHAnsi"/>
            <w:sz w:val="24"/>
            <w:szCs w:val="24"/>
            <w:u w:val="single"/>
          </w:rPr>
          <w:t>convex</w:t>
        </w:r>
      </w:hyperlink>
      <w:r w:rsidRPr="006F5D84">
        <w:rPr>
          <w:rFonts w:eastAsia="Times New Roman" w:cstheme="minorHAnsi"/>
          <w:sz w:val="24"/>
          <w:szCs w:val="24"/>
        </w:rPr>
        <w:t xml:space="preserve"> or </w:t>
      </w:r>
      <w:hyperlink r:id="rId31" w:tooltip="where one or more vertices are pushed in towards the middle" w:history="1">
        <w:r w:rsidRPr="006F5D84">
          <w:rPr>
            <w:rFonts w:eastAsia="Times New Roman" w:cstheme="minorHAnsi"/>
            <w:sz w:val="24"/>
            <w:szCs w:val="24"/>
            <w:u w:val="single"/>
          </w:rPr>
          <w:t>concave</w:t>
        </w:r>
      </w:hyperlink>
      <w:r w:rsidRPr="006F5D84">
        <w:rPr>
          <w:rFonts w:eastAsia="Times New Roman" w:cstheme="minorHAnsi"/>
          <w:sz w:val="24"/>
          <w:szCs w:val="24"/>
        </w:rPr>
        <w:t xml:space="preserve">. </w:t>
      </w:r>
    </w:p>
    <w:p w:rsidR="006F5D84" w:rsidRDefault="006F5D84" w:rsidP="006F5D84">
      <w:pPr>
        <w:spacing w:after="0" w:line="240" w:lineRule="auto"/>
        <w:outlineLvl w:val="1"/>
        <w:rPr>
          <w:rFonts w:eastAsia="Times New Roman" w:cstheme="minorHAnsi"/>
          <w:b/>
          <w:bCs/>
          <w:sz w:val="24"/>
          <w:szCs w:val="24"/>
        </w:rPr>
      </w:pPr>
    </w:p>
    <w:p w:rsidR="006F5D84" w:rsidRPr="00642504" w:rsidRDefault="006F5D84" w:rsidP="006F5D84">
      <w:pPr>
        <w:spacing w:after="0" w:line="240" w:lineRule="auto"/>
        <w:outlineLvl w:val="1"/>
        <w:rPr>
          <w:rFonts w:eastAsia="Times New Roman" w:cstheme="minorHAnsi"/>
          <w:b/>
          <w:bCs/>
          <w:sz w:val="28"/>
          <w:szCs w:val="28"/>
          <w:u w:val="single"/>
        </w:rPr>
      </w:pPr>
      <w:r w:rsidRPr="00642504">
        <w:rPr>
          <w:rFonts w:eastAsia="Times New Roman" w:cstheme="minorHAnsi"/>
          <w:b/>
          <w:bCs/>
          <w:sz w:val="28"/>
          <w:szCs w:val="28"/>
          <w:u w:val="single"/>
        </w:rPr>
        <w:t>Concave case</w:t>
      </w:r>
    </w:p>
    <w:p w:rsidR="006F5D84" w:rsidRPr="00642504" w:rsidRDefault="006F5D84" w:rsidP="006F5D84">
      <w:pPr>
        <w:spacing w:after="0" w:line="240" w:lineRule="auto"/>
        <w:rPr>
          <w:rFonts w:eastAsia="Times New Roman" w:cstheme="minorHAnsi"/>
          <w:sz w:val="24"/>
          <w:szCs w:val="24"/>
        </w:rPr>
      </w:pPr>
      <w:r w:rsidRPr="006F5D84">
        <w:rPr>
          <w:rFonts w:eastAsia="Times New Roman" w:cstheme="minorHAnsi"/>
          <w:sz w:val="24"/>
          <w:szCs w:val="24"/>
        </w:rPr>
        <w:t xml:space="preserve">If the polygon is </w:t>
      </w:r>
      <w:hyperlink r:id="rId32" w:tooltip="where one or more vertices are pushed in towards the middle" w:history="1">
        <w:r w:rsidRPr="006F5D84">
          <w:rPr>
            <w:rFonts w:eastAsia="Times New Roman" w:cstheme="minorHAnsi"/>
            <w:sz w:val="24"/>
            <w:szCs w:val="24"/>
            <w:u w:val="single"/>
          </w:rPr>
          <w:t>concave</w:t>
        </w:r>
      </w:hyperlink>
      <w:r w:rsidRPr="006F5D84">
        <w:rPr>
          <w:rFonts w:eastAsia="Times New Roman" w:cstheme="minorHAnsi"/>
          <w:sz w:val="24"/>
          <w:szCs w:val="24"/>
        </w:rPr>
        <w:t>, things are a little trickier. A concave polygon has one or more vertices "pushed in" so</w:t>
      </w:r>
      <w:r w:rsidRPr="00642504">
        <w:rPr>
          <w:rFonts w:eastAsia="Times New Roman" w:cstheme="minorHAnsi"/>
          <w:sz w:val="24"/>
          <w:szCs w:val="24"/>
        </w:rPr>
        <w:t xml:space="preserve"> they point towards the interior. </w:t>
      </w:r>
      <w:r w:rsidR="005667E0">
        <w:rPr>
          <w:rFonts w:eastAsia="Times New Roman" w:cstheme="minorHAnsi"/>
          <w:sz w:val="24"/>
          <w:szCs w:val="24"/>
        </w:rPr>
        <w:t>(Y</w:t>
      </w:r>
      <w:r w:rsidRPr="00642504">
        <w:rPr>
          <w:rFonts w:eastAsia="Times New Roman" w:cstheme="minorHAnsi"/>
          <w:sz w:val="24"/>
          <w:szCs w:val="24"/>
        </w:rPr>
        <w:t>ou just have to remember to add the negative angles correctly.</w:t>
      </w:r>
      <w:r w:rsidR="005667E0">
        <w:rPr>
          <w:rFonts w:eastAsia="Times New Roman" w:cstheme="minorHAnsi"/>
          <w:sz w:val="24"/>
          <w:szCs w:val="24"/>
        </w:rPr>
        <w:t>)</w:t>
      </w:r>
      <w:r w:rsidRPr="00642504">
        <w:rPr>
          <w:rFonts w:eastAsia="Times New Roman" w:cstheme="minorHAnsi"/>
          <w:sz w:val="24"/>
          <w:szCs w:val="24"/>
        </w:rPr>
        <w:t xml:space="preserve"> </w:t>
      </w:r>
    </w:p>
    <w:p w:rsidR="006F5D84" w:rsidRDefault="006F5D84" w:rsidP="006F5D84">
      <w:pPr>
        <w:spacing w:after="0" w:line="240" w:lineRule="auto"/>
        <w:outlineLvl w:val="1"/>
        <w:rPr>
          <w:rFonts w:eastAsia="Times New Roman" w:cstheme="minorHAnsi"/>
          <w:b/>
          <w:bCs/>
          <w:sz w:val="24"/>
          <w:szCs w:val="24"/>
          <w:u w:val="single"/>
        </w:rPr>
      </w:pPr>
    </w:p>
    <w:p w:rsidR="006F5D84" w:rsidRPr="006F5D84" w:rsidRDefault="006F5D84" w:rsidP="006F5D84">
      <w:pPr>
        <w:spacing w:after="0" w:line="240" w:lineRule="auto"/>
        <w:outlineLvl w:val="1"/>
        <w:rPr>
          <w:rFonts w:eastAsia="Times New Roman" w:cstheme="minorHAnsi"/>
          <w:b/>
          <w:bCs/>
          <w:sz w:val="28"/>
          <w:szCs w:val="28"/>
          <w:u w:val="single"/>
        </w:rPr>
      </w:pPr>
      <w:r w:rsidRPr="006F5D84">
        <w:rPr>
          <w:rFonts w:eastAsia="Times New Roman" w:cstheme="minorHAnsi"/>
          <w:b/>
          <w:bCs/>
          <w:sz w:val="28"/>
          <w:szCs w:val="28"/>
          <w:u w:val="single"/>
        </w:rPr>
        <w:t>Exterior and Interior angles are supplementary</w:t>
      </w:r>
    </w:p>
    <w:p w:rsidR="006F5D84" w:rsidRDefault="006F5D84" w:rsidP="006F5D84">
      <w:pPr>
        <w:spacing w:after="0" w:line="240" w:lineRule="auto"/>
        <w:rPr>
          <w:rFonts w:eastAsia="Times New Roman" w:cstheme="minorHAnsi"/>
          <w:sz w:val="24"/>
          <w:szCs w:val="24"/>
        </w:rPr>
      </w:pPr>
      <w:r w:rsidRPr="00642504">
        <w:rPr>
          <w:rFonts w:eastAsia="Times New Roman" w:cstheme="minorHAnsi"/>
          <w:sz w:val="24"/>
          <w:szCs w:val="24"/>
        </w:rPr>
        <w:t xml:space="preserve">At any given vertex, the interior angle is supplementary to an exterior angle. </w:t>
      </w:r>
    </w:p>
    <w:p w:rsidR="006F5D84" w:rsidRPr="00642504" w:rsidRDefault="006F5D84" w:rsidP="006F5D84">
      <w:pPr>
        <w:spacing w:after="0" w:line="240" w:lineRule="auto"/>
        <w:rPr>
          <w:rFonts w:eastAsia="Times New Roman" w:cstheme="minorHAnsi"/>
          <w:sz w:val="24"/>
          <w:szCs w:val="24"/>
        </w:rPr>
      </w:pPr>
    </w:p>
    <w:p w:rsidR="006F5D84" w:rsidRPr="00642504" w:rsidRDefault="006F5D84" w:rsidP="006F5D84">
      <w:pPr>
        <w:spacing w:after="0" w:line="240" w:lineRule="auto"/>
        <w:outlineLvl w:val="1"/>
        <w:rPr>
          <w:rFonts w:eastAsia="Times New Roman" w:cstheme="minorHAnsi"/>
          <w:b/>
          <w:bCs/>
          <w:sz w:val="28"/>
          <w:szCs w:val="28"/>
          <w:u w:val="single"/>
        </w:rPr>
      </w:pPr>
      <w:r w:rsidRPr="00642504">
        <w:rPr>
          <w:rFonts w:eastAsia="Times New Roman" w:cstheme="minorHAnsi"/>
          <w:b/>
          <w:bCs/>
          <w:sz w:val="28"/>
          <w:szCs w:val="28"/>
          <w:u w:val="single"/>
        </w:rPr>
        <w:t>The sum of exterior angles - watch out!</w:t>
      </w:r>
    </w:p>
    <w:p w:rsidR="006F5D84" w:rsidRPr="00642504" w:rsidRDefault="006F5D84" w:rsidP="006F5D84">
      <w:pPr>
        <w:spacing w:after="0" w:line="240" w:lineRule="auto"/>
        <w:rPr>
          <w:rFonts w:eastAsia="Times New Roman" w:cstheme="minorHAnsi"/>
          <w:sz w:val="24"/>
          <w:szCs w:val="24"/>
        </w:rPr>
      </w:pPr>
      <w:r w:rsidRPr="00642504">
        <w:rPr>
          <w:rFonts w:eastAsia="Times New Roman" w:cstheme="minorHAnsi"/>
          <w:sz w:val="24"/>
          <w:szCs w:val="24"/>
        </w:rPr>
        <w:t xml:space="preserve">In most geometry textbooks they say flatly that the exterior angles of a polygon add to 360° This is only true if: </w:t>
      </w:r>
    </w:p>
    <w:p w:rsidR="006F5D84" w:rsidRPr="00642504" w:rsidRDefault="006F5D84" w:rsidP="006F5D84">
      <w:pPr>
        <w:numPr>
          <w:ilvl w:val="0"/>
          <w:numId w:val="10"/>
        </w:numPr>
        <w:spacing w:after="0" w:line="240" w:lineRule="auto"/>
        <w:rPr>
          <w:rFonts w:eastAsia="Times New Roman" w:cstheme="minorHAnsi"/>
          <w:sz w:val="24"/>
          <w:szCs w:val="24"/>
        </w:rPr>
      </w:pPr>
      <w:r w:rsidRPr="00642504">
        <w:rPr>
          <w:rFonts w:eastAsia="Times New Roman" w:cstheme="minorHAnsi"/>
          <w:sz w:val="24"/>
          <w:szCs w:val="24"/>
        </w:rPr>
        <w:t xml:space="preserve">You take only one per vertex, and </w:t>
      </w:r>
    </w:p>
    <w:p w:rsidR="006F5D84" w:rsidRPr="00642504" w:rsidRDefault="006F5D84" w:rsidP="006F5D84">
      <w:pPr>
        <w:numPr>
          <w:ilvl w:val="0"/>
          <w:numId w:val="10"/>
        </w:numPr>
        <w:spacing w:after="0" w:line="240" w:lineRule="auto"/>
        <w:rPr>
          <w:rFonts w:eastAsia="Times New Roman" w:cstheme="minorHAnsi"/>
          <w:sz w:val="24"/>
          <w:szCs w:val="24"/>
        </w:rPr>
      </w:pPr>
      <w:r w:rsidRPr="00642504">
        <w:rPr>
          <w:rFonts w:eastAsia="Times New Roman" w:cstheme="minorHAnsi"/>
          <w:sz w:val="24"/>
          <w:szCs w:val="24"/>
        </w:rPr>
        <w:t xml:space="preserve">Take all the angles that point in the same direction around the polygon. </w:t>
      </w:r>
    </w:p>
    <w:p w:rsidR="006F5D84" w:rsidRPr="00642504" w:rsidRDefault="006F5D84" w:rsidP="006F5D84">
      <w:pPr>
        <w:spacing w:after="0" w:line="240" w:lineRule="auto"/>
        <w:rPr>
          <w:rFonts w:eastAsia="Times New Roman" w:cstheme="minorHAnsi"/>
          <w:sz w:val="24"/>
          <w:szCs w:val="24"/>
        </w:rPr>
      </w:pPr>
      <w:r w:rsidRPr="00642504">
        <w:rPr>
          <w:rFonts w:eastAsia="Times New Roman" w:cstheme="minorHAnsi"/>
          <w:sz w:val="24"/>
          <w:szCs w:val="24"/>
        </w:rPr>
        <w:t xml:space="preserve">But in many cases they fail to state these conditions. So if you are asked </w:t>
      </w:r>
      <w:r w:rsidRPr="00642504">
        <w:rPr>
          <w:rFonts w:eastAsia="Times New Roman" w:cstheme="minorHAnsi"/>
          <w:i/>
          <w:iCs/>
          <w:sz w:val="24"/>
          <w:szCs w:val="24"/>
        </w:rPr>
        <w:t>"What is the sum of the exterior angles of a polygon?"</w:t>
      </w:r>
      <w:r w:rsidRPr="00642504">
        <w:rPr>
          <w:rFonts w:eastAsia="Times New Roman" w:cstheme="minorHAnsi"/>
          <w:sz w:val="24"/>
          <w:szCs w:val="24"/>
        </w:rPr>
        <w:t xml:space="preserve"> without any conditions, you will have to guess which one they mean. Usually they mean taking one per vertex, and the answer is 360. </w:t>
      </w:r>
    </w:p>
    <w:p w:rsidR="006F5D84" w:rsidRDefault="006F5D84" w:rsidP="006F5D84">
      <w:pPr>
        <w:spacing w:after="0" w:line="240" w:lineRule="auto"/>
        <w:outlineLvl w:val="1"/>
        <w:rPr>
          <w:rFonts w:eastAsia="Times New Roman" w:cstheme="minorHAnsi"/>
          <w:b/>
          <w:bCs/>
          <w:sz w:val="28"/>
          <w:szCs w:val="28"/>
          <w:u w:val="single"/>
        </w:rPr>
      </w:pPr>
    </w:p>
    <w:p w:rsidR="006F5D84" w:rsidRDefault="006F5D84" w:rsidP="006F5D84">
      <w:pPr>
        <w:spacing w:after="0" w:line="240" w:lineRule="auto"/>
        <w:outlineLvl w:val="1"/>
        <w:rPr>
          <w:rFonts w:eastAsia="Times New Roman" w:cstheme="minorHAnsi"/>
          <w:b/>
          <w:bCs/>
          <w:sz w:val="28"/>
          <w:szCs w:val="28"/>
          <w:u w:val="single"/>
        </w:rPr>
      </w:pPr>
      <w:r>
        <w:rPr>
          <w:rFonts w:eastAsia="Times New Roman" w:cstheme="minorHAnsi"/>
          <w:b/>
          <w:bCs/>
          <w:sz w:val="28"/>
          <w:szCs w:val="28"/>
          <w:u w:val="single"/>
        </w:rPr>
        <w:t>INTERIOR ANGLES OF POLYGONS</w:t>
      </w:r>
    </w:p>
    <w:p w:rsidR="006F5D84" w:rsidRPr="00642504" w:rsidRDefault="006F5D84" w:rsidP="006F5D84">
      <w:pPr>
        <w:spacing w:after="0" w:line="240" w:lineRule="auto"/>
        <w:outlineLvl w:val="1"/>
        <w:rPr>
          <w:rFonts w:eastAsia="Times New Roman" w:cstheme="minorHAnsi"/>
          <w:b/>
          <w:bCs/>
          <w:sz w:val="28"/>
          <w:szCs w:val="28"/>
          <w:u w:val="single"/>
        </w:rPr>
      </w:pPr>
      <w:r w:rsidRPr="00642504">
        <w:rPr>
          <w:rFonts w:eastAsia="Times New Roman" w:cstheme="minorHAnsi"/>
          <w:b/>
          <w:bCs/>
          <w:sz w:val="28"/>
          <w:szCs w:val="28"/>
          <w:u w:val="single"/>
        </w:rPr>
        <w:t>Sum of Interior Angles</w:t>
      </w:r>
    </w:p>
    <w:p w:rsidR="006F5D84" w:rsidRPr="00642504" w:rsidRDefault="006F5D84" w:rsidP="006F5D84">
      <w:pPr>
        <w:spacing w:after="0" w:line="240" w:lineRule="auto"/>
        <w:rPr>
          <w:rFonts w:eastAsia="Times New Roman" w:cstheme="minorHAnsi"/>
          <w:sz w:val="24"/>
          <w:szCs w:val="24"/>
        </w:rPr>
      </w:pPr>
      <w:r w:rsidRPr="00642504">
        <w:rPr>
          <w:rFonts w:eastAsia="Times New Roman" w:cstheme="minorHAnsi"/>
          <w:sz w:val="24"/>
          <w:szCs w:val="24"/>
        </w:rPr>
        <w:t xml:space="preserve">The interior angles of any polygon always add up to a constant value, which depends only on the number of sides. For example the interior angles of a </w:t>
      </w:r>
      <w:hyperlink r:id="rId33" w:tooltip="a 5-sided polygon" w:history="1">
        <w:r w:rsidRPr="00CE32D7">
          <w:rPr>
            <w:rFonts w:eastAsia="Times New Roman" w:cstheme="minorHAnsi"/>
            <w:sz w:val="24"/>
            <w:szCs w:val="24"/>
            <w:u w:val="single"/>
          </w:rPr>
          <w:t>pentagon</w:t>
        </w:r>
      </w:hyperlink>
      <w:r w:rsidRPr="00642504">
        <w:rPr>
          <w:rFonts w:eastAsia="Times New Roman" w:cstheme="minorHAnsi"/>
          <w:sz w:val="24"/>
          <w:szCs w:val="24"/>
        </w:rPr>
        <w:t xml:space="preserve"> always add up to 540° no matter if it regular or irregular, </w:t>
      </w:r>
      <w:hyperlink r:id="rId34" w:tooltip="polygon where all vertices point 'outwards' away from the center" w:history="1">
        <w:r w:rsidRPr="00CE32D7">
          <w:rPr>
            <w:rFonts w:eastAsia="Times New Roman" w:cstheme="minorHAnsi"/>
            <w:sz w:val="24"/>
            <w:szCs w:val="24"/>
            <w:u w:val="single"/>
          </w:rPr>
          <w:t>convex</w:t>
        </w:r>
      </w:hyperlink>
      <w:r w:rsidRPr="00642504">
        <w:rPr>
          <w:rFonts w:eastAsia="Times New Roman" w:cstheme="minorHAnsi"/>
          <w:sz w:val="24"/>
          <w:szCs w:val="24"/>
        </w:rPr>
        <w:t xml:space="preserve"> or </w:t>
      </w:r>
      <w:hyperlink r:id="rId35" w:tooltip="polygon where some vertices may point 'inwards' towards  the center" w:history="1">
        <w:r w:rsidRPr="00CE32D7">
          <w:rPr>
            <w:rFonts w:eastAsia="Times New Roman" w:cstheme="minorHAnsi"/>
            <w:sz w:val="24"/>
            <w:szCs w:val="24"/>
            <w:u w:val="single"/>
          </w:rPr>
          <w:t>concave</w:t>
        </w:r>
      </w:hyperlink>
      <w:r w:rsidRPr="00642504">
        <w:rPr>
          <w:rFonts w:eastAsia="Times New Roman" w:cstheme="minorHAnsi"/>
          <w:sz w:val="24"/>
          <w:szCs w:val="24"/>
        </w:rPr>
        <w:t xml:space="preserve">, or what size and shape it is. The sum of the interior angles of a polygon is given by the formula </w:t>
      </w:r>
    </w:p>
    <w:tbl>
      <w:tblPr>
        <w:tblW w:w="0" w:type="auto"/>
        <w:tblCellSpacing w:w="37" w:type="dxa"/>
        <w:tblCellMar>
          <w:top w:w="15" w:type="dxa"/>
          <w:left w:w="15" w:type="dxa"/>
          <w:bottom w:w="15" w:type="dxa"/>
          <w:right w:w="15" w:type="dxa"/>
        </w:tblCellMar>
        <w:tblLook w:val="04A0"/>
      </w:tblPr>
      <w:tblGrid>
        <w:gridCol w:w="3111"/>
        <w:gridCol w:w="2489"/>
        <w:gridCol w:w="147"/>
      </w:tblGrid>
      <w:tr w:rsidR="006F5D84" w:rsidRPr="00642504" w:rsidTr="006F5D84">
        <w:trPr>
          <w:tblCellSpacing w:w="37" w:type="dxa"/>
        </w:trPr>
        <w:tc>
          <w:tcPr>
            <w:tcW w:w="3000" w:type="dxa"/>
            <w:vAlign w:val="center"/>
            <w:hideMark/>
          </w:tcPr>
          <w:p w:rsidR="006F5D84" w:rsidRPr="00642504" w:rsidRDefault="006F5D84" w:rsidP="006F5D84">
            <w:pPr>
              <w:spacing w:after="0" w:line="240" w:lineRule="auto"/>
              <w:jc w:val="center"/>
              <w:rPr>
                <w:rFonts w:eastAsia="Times New Roman" w:cstheme="minorHAnsi"/>
                <w:sz w:val="24"/>
                <w:szCs w:val="24"/>
              </w:rPr>
            </w:pPr>
            <w:r w:rsidRPr="00CE32D7">
              <w:rPr>
                <w:rFonts w:eastAsia="Times New Roman" w:cstheme="minorHAnsi"/>
                <w:noProof/>
                <w:sz w:val="24"/>
                <w:szCs w:val="24"/>
              </w:rPr>
              <w:drawing>
                <wp:inline distT="0" distB="0" distL="0" distR="0">
                  <wp:extent cx="1613535" cy="204470"/>
                  <wp:effectExtent l="0" t="0" r="0" b="0"/>
                  <wp:docPr id="4" name="Picture 85" descr="http://www.mathopenref.com/images/polygons/angles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mathopenref.com/images/polygons/anglesum.gif"/>
                          <pic:cNvPicPr>
                            <a:picLocks noChangeAspect="1" noChangeArrowheads="1"/>
                          </pic:cNvPicPr>
                        </pic:nvPicPr>
                        <pic:blipFill>
                          <a:blip r:embed="rId36" cstate="print"/>
                          <a:srcRect/>
                          <a:stretch>
                            <a:fillRect/>
                          </a:stretch>
                        </pic:blipFill>
                        <pic:spPr bwMode="auto">
                          <a:xfrm>
                            <a:off x="0" y="0"/>
                            <a:ext cx="1613535" cy="204470"/>
                          </a:xfrm>
                          <a:prstGeom prst="rect">
                            <a:avLst/>
                          </a:prstGeom>
                          <a:noFill/>
                          <a:ln w="9525">
                            <a:noFill/>
                            <a:miter lim="800000"/>
                            <a:headEnd/>
                            <a:tailEnd/>
                          </a:ln>
                        </pic:spPr>
                      </pic:pic>
                    </a:graphicData>
                  </a:graphic>
                </wp:inline>
              </w:drawing>
            </w:r>
          </w:p>
        </w:tc>
        <w:tc>
          <w:tcPr>
            <w:tcW w:w="0" w:type="auto"/>
            <w:hideMark/>
          </w:tcPr>
          <w:p w:rsidR="006F5D84" w:rsidRPr="00642504" w:rsidRDefault="006F5D84" w:rsidP="006F5D84">
            <w:pPr>
              <w:spacing w:after="0" w:line="240" w:lineRule="auto"/>
              <w:rPr>
                <w:rFonts w:eastAsia="Times New Roman" w:cstheme="minorHAnsi"/>
                <w:sz w:val="24"/>
                <w:szCs w:val="24"/>
              </w:rPr>
            </w:pPr>
            <w:r w:rsidRPr="00642504">
              <w:rPr>
                <w:rFonts w:eastAsia="Times New Roman" w:cstheme="minorHAnsi"/>
                <w:sz w:val="24"/>
                <w:szCs w:val="24"/>
              </w:rPr>
              <w:t>where</w:t>
            </w:r>
            <w:r w:rsidRPr="00642504">
              <w:rPr>
                <w:rFonts w:eastAsia="Times New Roman" w:cstheme="minorHAnsi"/>
                <w:sz w:val="24"/>
                <w:szCs w:val="24"/>
              </w:rPr>
              <w:br/>
            </w:r>
            <w:r w:rsidRPr="00642504">
              <w:rPr>
                <w:rFonts w:eastAsia="Times New Roman" w:cstheme="minorHAnsi"/>
                <w:i/>
                <w:iCs/>
                <w:sz w:val="24"/>
                <w:szCs w:val="24"/>
              </w:rPr>
              <w:t>n</w:t>
            </w:r>
            <w:r w:rsidRPr="00642504">
              <w:rPr>
                <w:rFonts w:eastAsia="Times New Roman" w:cstheme="minorHAnsi"/>
                <w:sz w:val="24"/>
                <w:szCs w:val="24"/>
              </w:rPr>
              <w:t xml:space="preserve">  is the number of sides</w:t>
            </w:r>
          </w:p>
        </w:tc>
        <w:tc>
          <w:tcPr>
            <w:tcW w:w="0" w:type="auto"/>
            <w:vAlign w:val="center"/>
            <w:hideMark/>
          </w:tcPr>
          <w:p w:rsidR="006F5D84" w:rsidRPr="00642504" w:rsidRDefault="006F5D84" w:rsidP="006F5D84">
            <w:pPr>
              <w:spacing w:after="0" w:line="240" w:lineRule="auto"/>
              <w:rPr>
                <w:rFonts w:eastAsia="Times New Roman" w:cstheme="minorHAnsi"/>
                <w:sz w:val="24"/>
                <w:szCs w:val="24"/>
              </w:rPr>
            </w:pPr>
          </w:p>
        </w:tc>
      </w:tr>
    </w:tbl>
    <w:p w:rsidR="005667E0" w:rsidRDefault="005667E0" w:rsidP="006F5D84">
      <w:pPr>
        <w:spacing w:after="0" w:line="240" w:lineRule="auto"/>
        <w:rPr>
          <w:rFonts w:eastAsia="Times New Roman" w:cstheme="minorHAnsi"/>
          <w:b/>
          <w:sz w:val="24"/>
          <w:szCs w:val="24"/>
        </w:rPr>
      </w:pPr>
    </w:p>
    <w:p w:rsidR="006F5D84" w:rsidRPr="006F5D84" w:rsidRDefault="006F5D84" w:rsidP="006F5D84">
      <w:pPr>
        <w:spacing w:after="0" w:line="240" w:lineRule="auto"/>
        <w:rPr>
          <w:rFonts w:eastAsia="Times New Roman" w:cstheme="minorHAnsi"/>
          <w:b/>
          <w:sz w:val="24"/>
          <w:szCs w:val="24"/>
        </w:rPr>
      </w:pPr>
      <w:r w:rsidRPr="006F5D84">
        <w:rPr>
          <w:rFonts w:eastAsia="Times New Roman" w:cstheme="minorHAnsi"/>
          <w:b/>
          <w:sz w:val="24"/>
          <w:szCs w:val="24"/>
        </w:rPr>
        <w:lastRenderedPageBreak/>
        <w:t xml:space="preserve">So for example: </w:t>
      </w:r>
    </w:p>
    <w:tbl>
      <w:tblPr>
        <w:tblW w:w="0" w:type="auto"/>
        <w:tblCellSpacing w:w="7" w:type="dxa"/>
        <w:tblCellMar>
          <w:top w:w="15" w:type="dxa"/>
          <w:left w:w="15" w:type="dxa"/>
          <w:bottom w:w="15" w:type="dxa"/>
          <w:right w:w="15" w:type="dxa"/>
        </w:tblCellMar>
        <w:tblLook w:val="04A0"/>
      </w:tblPr>
      <w:tblGrid>
        <w:gridCol w:w="1177"/>
        <w:gridCol w:w="1158"/>
        <w:gridCol w:w="3222"/>
      </w:tblGrid>
      <w:tr w:rsidR="006F5D84" w:rsidRPr="00642504" w:rsidTr="006F5D84">
        <w:trPr>
          <w:tblCellSpacing w:w="7" w:type="dxa"/>
        </w:trPr>
        <w:tc>
          <w:tcPr>
            <w:tcW w:w="0" w:type="auto"/>
            <w:vAlign w:val="center"/>
            <w:hideMark/>
          </w:tcPr>
          <w:p w:rsidR="006F5D84" w:rsidRPr="00642504" w:rsidRDefault="006F5D84" w:rsidP="006F5D84">
            <w:pPr>
              <w:spacing w:after="0" w:line="240" w:lineRule="auto"/>
              <w:rPr>
                <w:rFonts w:eastAsia="Times New Roman" w:cstheme="minorHAnsi"/>
                <w:sz w:val="24"/>
                <w:szCs w:val="24"/>
              </w:rPr>
            </w:pPr>
            <w:r w:rsidRPr="00642504">
              <w:rPr>
                <w:rFonts w:eastAsia="Times New Roman" w:cstheme="minorHAnsi"/>
                <w:sz w:val="24"/>
                <w:szCs w:val="24"/>
              </w:rPr>
              <w:t xml:space="preserve">A </w:t>
            </w:r>
            <w:hyperlink r:id="rId37" w:tooltip="a 4-sided regular polygon with all sides the same length" w:history="1">
              <w:r w:rsidRPr="00CE32D7">
                <w:rPr>
                  <w:rFonts w:eastAsia="Times New Roman" w:cstheme="minorHAnsi"/>
                  <w:sz w:val="24"/>
                  <w:szCs w:val="24"/>
                  <w:u w:val="single"/>
                </w:rPr>
                <w:t>square</w:t>
              </w:r>
            </w:hyperlink>
          </w:p>
        </w:tc>
        <w:tc>
          <w:tcPr>
            <w:tcW w:w="0" w:type="auto"/>
            <w:vAlign w:val="center"/>
            <w:hideMark/>
          </w:tcPr>
          <w:p w:rsidR="006F5D84" w:rsidRPr="00642504" w:rsidRDefault="006F5D84" w:rsidP="006F5D84">
            <w:pPr>
              <w:spacing w:after="0" w:line="240" w:lineRule="auto"/>
              <w:rPr>
                <w:rFonts w:eastAsia="Times New Roman" w:cstheme="minorHAnsi"/>
                <w:sz w:val="24"/>
                <w:szCs w:val="24"/>
              </w:rPr>
            </w:pPr>
            <w:r w:rsidRPr="00642504">
              <w:rPr>
                <w:rFonts w:eastAsia="Times New Roman" w:cstheme="minorHAnsi"/>
                <w:sz w:val="24"/>
                <w:szCs w:val="24"/>
              </w:rPr>
              <w:t xml:space="preserve">has 4 sides, </w:t>
            </w:r>
          </w:p>
        </w:tc>
        <w:tc>
          <w:tcPr>
            <w:tcW w:w="0" w:type="auto"/>
            <w:vAlign w:val="center"/>
            <w:hideMark/>
          </w:tcPr>
          <w:p w:rsidR="006F5D84" w:rsidRPr="00642504" w:rsidRDefault="006F5D84" w:rsidP="006F5D84">
            <w:pPr>
              <w:spacing w:after="0" w:line="240" w:lineRule="auto"/>
              <w:rPr>
                <w:rFonts w:eastAsia="Times New Roman" w:cstheme="minorHAnsi"/>
                <w:sz w:val="24"/>
                <w:szCs w:val="24"/>
              </w:rPr>
            </w:pPr>
            <w:r w:rsidRPr="00642504">
              <w:rPr>
                <w:rFonts w:eastAsia="Times New Roman" w:cstheme="minorHAnsi"/>
                <w:sz w:val="24"/>
                <w:szCs w:val="24"/>
              </w:rPr>
              <w:t>so interior angles add up to 360°</w:t>
            </w:r>
          </w:p>
        </w:tc>
      </w:tr>
      <w:tr w:rsidR="006F5D84" w:rsidRPr="00642504" w:rsidTr="006F5D84">
        <w:trPr>
          <w:tblCellSpacing w:w="7" w:type="dxa"/>
        </w:trPr>
        <w:tc>
          <w:tcPr>
            <w:tcW w:w="0" w:type="auto"/>
            <w:vAlign w:val="center"/>
            <w:hideMark/>
          </w:tcPr>
          <w:p w:rsidR="006F5D84" w:rsidRPr="00642504" w:rsidRDefault="006F5D84" w:rsidP="006F5D84">
            <w:pPr>
              <w:spacing w:after="0" w:line="240" w:lineRule="auto"/>
              <w:rPr>
                <w:rFonts w:eastAsia="Times New Roman" w:cstheme="minorHAnsi"/>
                <w:sz w:val="24"/>
                <w:szCs w:val="24"/>
              </w:rPr>
            </w:pPr>
            <w:r w:rsidRPr="00642504">
              <w:rPr>
                <w:rFonts w:eastAsia="Times New Roman" w:cstheme="minorHAnsi"/>
                <w:sz w:val="24"/>
                <w:szCs w:val="24"/>
              </w:rPr>
              <w:t xml:space="preserve">A </w:t>
            </w:r>
            <w:hyperlink r:id="rId38" w:tooltip="a 5-sided polygon" w:history="1">
              <w:r w:rsidRPr="00CE32D7">
                <w:rPr>
                  <w:rFonts w:eastAsia="Times New Roman" w:cstheme="minorHAnsi"/>
                  <w:sz w:val="24"/>
                  <w:szCs w:val="24"/>
                  <w:u w:val="single"/>
                </w:rPr>
                <w:t>pentagon</w:t>
              </w:r>
            </w:hyperlink>
          </w:p>
        </w:tc>
        <w:tc>
          <w:tcPr>
            <w:tcW w:w="0" w:type="auto"/>
            <w:vAlign w:val="center"/>
            <w:hideMark/>
          </w:tcPr>
          <w:p w:rsidR="006F5D84" w:rsidRPr="00642504" w:rsidRDefault="006F5D84" w:rsidP="006F5D84">
            <w:pPr>
              <w:spacing w:after="0" w:line="240" w:lineRule="auto"/>
              <w:rPr>
                <w:rFonts w:eastAsia="Times New Roman" w:cstheme="minorHAnsi"/>
                <w:sz w:val="24"/>
                <w:szCs w:val="24"/>
              </w:rPr>
            </w:pPr>
            <w:r w:rsidRPr="00642504">
              <w:rPr>
                <w:rFonts w:eastAsia="Times New Roman" w:cstheme="minorHAnsi"/>
                <w:sz w:val="24"/>
                <w:szCs w:val="24"/>
              </w:rPr>
              <w:t xml:space="preserve">has 5 sides, </w:t>
            </w:r>
          </w:p>
        </w:tc>
        <w:tc>
          <w:tcPr>
            <w:tcW w:w="0" w:type="auto"/>
            <w:vAlign w:val="center"/>
            <w:hideMark/>
          </w:tcPr>
          <w:p w:rsidR="006F5D84" w:rsidRPr="00642504" w:rsidRDefault="006F5D84" w:rsidP="006F5D84">
            <w:pPr>
              <w:spacing w:after="0" w:line="240" w:lineRule="auto"/>
              <w:rPr>
                <w:rFonts w:eastAsia="Times New Roman" w:cstheme="minorHAnsi"/>
                <w:sz w:val="24"/>
                <w:szCs w:val="24"/>
              </w:rPr>
            </w:pPr>
            <w:r w:rsidRPr="00642504">
              <w:rPr>
                <w:rFonts w:eastAsia="Times New Roman" w:cstheme="minorHAnsi"/>
                <w:sz w:val="24"/>
                <w:szCs w:val="24"/>
              </w:rPr>
              <w:t>so interior angles add up to 540°</w:t>
            </w:r>
          </w:p>
        </w:tc>
      </w:tr>
      <w:tr w:rsidR="006F5D84" w:rsidRPr="00642504" w:rsidTr="006F5D84">
        <w:trPr>
          <w:tblCellSpacing w:w="7" w:type="dxa"/>
        </w:trPr>
        <w:tc>
          <w:tcPr>
            <w:tcW w:w="0" w:type="auto"/>
            <w:vAlign w:val="center"/>
            <w:hideMark/>
          </w:tcPr>
          <w:p w:rsidR="006F5D84" w:rsidRPr="00642504" w:rsidRDefault="006F5D84" w:rsidP="006F5D84">
            <w:pPr>
              <w:spacing w:after="0" w:line="240" w:lineRule="auto"/>
              <w:rPr>
                <w:rFonts w:eastAsia="Times New Roman" w:cstheme="minorHAnsi"/>
                <w:sz w:val="24"/>
                <w:szCs w:val="24"/>
              </w:rPr>
            </w:pPr>
            <w:r w:rsidRPr="00642504">
              <w:rPr>
                <w:rFonts w:eastAsia="Times New Roman" w:cstheme="minorHAnsi"/>
                <w:sz w:val="24"/>
                <w:szCs w:val="24"/>
              </w:rPr>
              <w:t xml:space="preserve">A </w:t>
            </w:r>
            <w:hyperlink r:id="rId39" w:tooltip="a 6-sided polygon" w:history="1">
              <w:r w:rsidRPr="00CE32D7">
                <w:rPr>
                  <w:rFonts w:eastAsia="Times New Roman" w:cstheme="minorHAnsi"/>
                  <w:sz w:val="24"/>
                  <w:szCs w:val="24"/>
                  <w:u w:val="single"/>
                </w:rPr>
                <w:t>hexagon</w:t>
              </w:r>
            </w:hyperlink>
          </w:p>
        </w:tc>
        <w:tc>
          <w:tcPr>
            <w:tcW w:w="0" w:type="auto"/>
            <w:vAlign w:val="center"/>
            <w:hideMark/>
          </w:tcPr>
          <w:p w:rsidR="006F5D84" w:rsidRPr="00642504" w:rsidRDefault="006F5D84" w:rsidP="006F5D84">
            <w:pPr>
              <w:spacing w:after="0" w:line="240" w:lineRule="auto"/>
              <w:rPr>
                <w:rFonts w:eastAsia="Times New Roman" w:cstheme="minorHAnsi"/>
                <w:sz w:val="24"/>
                <w:szCs w:val="24"/>
              </w:rPr>
            </w:pPr>
            <w:r w:rsidRPr="00642504">
              <w:rPr>
                <w:rFonts w:eastAsia="Times New Roman" w:cstheme="minorHAnsi"/>
                <w:sz w:val="24"/>
                <w:szCs w:val="24"/>
              </w:rPr>
              <w:t xml:space="preserve">has 6 sides, </w:t>
            </w:r>
          </w:p>
        </w:tc>
        <w:tc>
          <w:tcPr>
            <w:tcW w:w="0" w:type="auto"/>
            <w:vAlign w:val="center"/>
            <w:hideMark/>
          </w:tcPr>
          <w:p w:rsidR="006F5D84" w:rsidRPr="00642504" w:rsidRDefault="006F5D84" w:rsidP="006F5D84">
            <w:pPr>
              <w:spacing w:after="0" w:line="240" w:lineRule="auto"/>
              <w:rPr>
                <w:rFonts w:eastAsia="Times New Roman" w:cstheme="minorHAnsi"/>
                <w:sz w:val="24"/>
                <w:szCs w:val="24"/>
              </w:rPr>
            </w:pPr>
            <w:r w:rsidRPr="00642504">
              <w:rPr>
                <w:rFonts w:eastAsia="Times New Roman" w:cstheme="minorHAnsi"/>
                <w:sz w:val="24"/>
                <w:szCs w:val="24"/>
              </w:rPr>
              <w:t>so interior angles add up to 720°</w:t>
            </w:r>
          </w:p>
        </w:tc>
      </w:tr>
      <w:tr w:rsidR="006F5D84" w:rsidRPr="00642504" w:rsidTr="006F5D84">
        <w:trPr>
          <w:tblCellSpacing w:w="7" w:type="dxa"/>
        </w:trPr>
        <w:tc>
          <w:tcPr>
            <w:tcW w:w="0" w:type="auto"/>
            <w:vAlign w:val="center"/>
            <w:hideMark/>
          </w:tcPr>
          <w:p w:rsidR="006F5D84" w:rsidRPr="00642504" w:rsidRDefault="006F5D84" w:rsidP="006F5D84">
            <w:pPr>
              <w:spacing w:after="0" w:line="240" w:lineRule="auto"/>
              <w:rPr>
                <w:rFonts w:eastAsia="Times New Roman" w:cstheme="minorHAnsi"/>
                <w:sz w:val="24"/>
                <w:szCs w:val="24"/>
              </w:rPr>
            </w:pPr>
            <w:r w:rsidRPr="00642504">
              <w:rPr>
                <w:rFonts w:eastAsia="Times New Roman" w:cstheme="minorHAnsi"/>
                <w:sz w:val="24"/>
                <w:szCs w:val="24"/>
              </w:rPr>
              <w:t>... etc</w:t>
            </w:r>
          </w:p>
        </w:tc>
        <w:tc>
          <w:tcPr>
            <w:tcW w:w="0" w:type="auto"/>
            <w:vAlign w:val="center"/>
            <w:hideMark/>
          </w:tcPr>
          <w:p w:rsidR="006F5D84" w:rsidRPr="00642504" w:rsidRDefault="006F5D84" w:rsidP="006F5D84">
            <w:pPr>
              <w:spacing w:after="0" w:line="240" w:lineRule="auto"/>
              <w:rPr>
                <w:rFonts w:eastAsia="Times New Roman" w:cstheme="minorHAnsi"/>
                <w:sz w:val="24"/>
                <w:szCs w:val="24"/>
              </w:rPr>
            </w:pPr>
            <w:r w:rsidRPr="00642504">
              <w:rPr>
                <w:rFonts w:eastAsia="Times New Roman" w:cstheme="minorHAnsi"/>
                <w:sz w:val="24"/>
                <w:szCs w:val="24"/>
              </w:rPr>
              <w:t> </w:t>
            </w:r>
          </w:p>
        </w:tc>
        <w:tc>
          <w:tcPr>
            <w:tcW w:w="0" w:type="auto"/>
            <w:vAlign w:val="center"/>
            <w:hideMark/>
          </w:tcPr>
          <w:p w:rsidR="006F5D84" w:rsidRPr="00642504" w:rsidRDefault="006F5D84" w:rsidP="006F5D84">
            <w:pPr>
              <w:spacing w:after="0" w:line="240" w:lineRule="auto"/>
              <w:rPr>
                <w:rFonts w:eastAsia="Times New Roman" w:cstheme="minorHAnsi"/>
                <w:sz w:val="24"/>
                <w:szCs w:val="24"/>
              </w:rPr>
            </w:pPr>
            <w:r w:rsidRPr="00642504">
              <w:rPr>
                <w:rFonts w:eastAsia="Times New Roman" w:cstheme="minorHAnsi"/>
                <w:sz w:val="24"/>
                <w:szCs w:val="24"/>
              </w:rPr>
              <w:t> </w:t>
            </w:r>
          </w:p>
        </w:tc>
      </w:tr>
    </w:tbl>
    <w:p w:rsidR="006F5D84" w:rsidRDefault="006F5D84" w:rsidP="006F5D84">
      <w:pPr>
        <w:spacing w:after="0" w:line="240" w:lineRule="auto"/>
        <w:outlineLvl w:val="1"/>
        <w:rPr>
          <w:rFonts w:eastAsia="Times New Roman" w:cstheme="minorHAnsi"/>
          <w:b/>
          <w:bCs/>
          <w:sz w:val="28"/>
          <w:szCs w:val="28"/>
          <w:u w:val="single"/>
        </w:rPr>
      </w:pPr>
    </w:p>
    <w:p w:rsidR="006F5D84" w:rsidRPr="00642504" w:rsidRDefault="006F5D84" w:rsidP="006F5D84">
      <w:pPr>
        <w:spacing w:after="0" w:line="240" w:lineRule="auto"/>
        <w:outlineLvl w:val="1"/>
        <w:rPr>
          <w:rFonts w:eastAsia="Times New Roman" w:cstheme="minorHAnsi"/>
          <w:b/>
          <w:bCs/>
          <w:sz w:val="28"/>
          <w:szCs w:val="28"/>
          <w:u w:val="single"/>
        </w:rPr>
      </w:pPr>
      <w:r w:rsidRPr="00642504">
        <w:rPr>
          <w:rFonts w:eastAsia="Times New Roman" w:cstheme="minorHAnsi"/>
          <w:b/>
          <w:bCs/>
          <w:sz w:val="28"/>
          <w:szCs w:val="28"/>
          <w:u w:val="single"/>
        </w:rPr>
        <w:t>In Regular Polygons</w:t>
      </w:r>
    </w:p>
    <w:p w:rsidR="006F5D84" w:rsidRPr="00642504" w:rsidRDefault="006F5D84" w:rsidP="006F5D84">
      <w:pPr>
        <w:spacing w:after="0" w:line="240" w:lineRule="auto"/>
        <w:rPr>
          <w:rFonts w:eastAsia="Times New Roman" w:cstheme="minorHAnsi"/>
          <w:sz w:val="24"/>
          <w:szCs w:val="24"/>
        </w:rPr>
      </w:pPr>
      <w:r w:rsidRPr="00642504">
        <w:rPr>
          <w:rFonts w:eastAsia="Times New Roman" w:cstheme="minorHAnsi"/>
          <w:sz w:val="24"/>
          <w:szCs w:val="24"/>
        </w:rPr>
        <w:t xml:space="preserve">For a regular polygon, the total described above is spread evenly among all the interior angles, since they all have the same values. So for example the interior angles of a pentagon always add up to 540°, so in a regular pentagon (5 sides), each one is one fifth of that, or 108°. Or, as a formula, each interior angle of a regular polygon is given by: </w:t>
      </w:r>
    </w:p>
    <w:tbl>
      <w:tblPr>
        <w:tblW w:w="0" w:type="auto"/>
        <w:tblCellSpacing w:w="37" w:type="dxa"/>
        <w:tblCellMar>
          <w:top w:w="15" w:type="dxa"/>
          <w:left w:w="15" w:type="dxa"/>
          <w:bottom w:w="15" w:type="dxa"/>
          <w:right w:w="15" w:type="dxa"/>
        </w:tblCellMar>
        <w:tblLook w:val="04A0"/>
      </w:tblPr>
      <w:tblGrid>
        <w:gridCol w:w="3111"/>
        <w:gridCol w:w="2489"/>
        <w:gridCol w:w="147"/>
      </w:tblGrid>
      <w:tr w:rsidR="006F5D84" w:rsidRPr="00642504" w:rsidTr="006F5D84">
        <w:trPr>
          <w:tblCellSpacing w:w="37" w:type="dxa"/>
        </w:trPr>
        <w:tc>
          <w:tcPr>
            <w:tcW w:w="3000" w:type="dxa"/>
            <w:vAlign w:val="center"/>
            <w:hideMark/>
          </w:tcPr>
          <w:p w:rsidR="006F5D84" w:rsidRPr="00642504" w:rsidRDefault="006F5D84" w:rsidP="006F5D84">
            <w:pPr>
              <w:spacing w:after="0" w:line="240" w:lineRule="auto"/>
              <w:jc w:val="center"/>
              <w:rPr>
                <w:rFonts w:eastAsia="Times New Roman" w:cstheme="minorHAnsi"/>
                <w:sz w:val="24"/>
                <w:szCs w:val="24"/>
              </w:rPr>
            </w:pPr>
            <w:r w:rsidRPr="005D7DD4">
              <w:rPr>
                <w:rFonts w:eastAsia="Times New Roman" w:cstheme="minorHAnsi"/>
                <w:noProof/>
                <w:sz w:val="24"/>
                <w:szCs w:val="24"/>
              </w:rPr>
              <w:drawing>
                <wp:inline distT="0" distB="0" distL="0" distR="0">
                  <wp:extent cx="1204595" cy="387350"/>
                  <wp:effectExtent l="0" t="0" r="0" b="0"/>
                  <wp:docPr id="9" name="Picture 87" descr="http://www.mathopenref.com/images/polygons/interior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mathopenref.com/images/polygons/interiorangle.gif"/>
                          <pic:cNvPicPr>
                            <a:picLocks noChangeAspect="1" noChangeArrowheads="1"/>
                          </pic:cNvPicPr>
                        </pic:nvPicPr>
                        <pic:blipFill>
                          <a:blip r:embed="rId40" cstate="print"/>
                          <a:srcRect/>
                          <a:stretch>
                            <a:fillRect/>
                          </a:stretch>
                        </pic:blipFill>
                        <pic:spPr bwMode="auto">
                          <a:xfrm>
                            <a:off x="0" y="0"/>
                            <a:ext cx="1204595" cy="387350"/>
                          </a:xfrm>
                          <a:prstGeom prst="rect">
                            <a:avLst/>
                          </a:prstGeom>
                          <a:noFill/>
                          <a:ln w="9525">
                            <a:noFill/>
                            <a:miter lim="800000"/>
                            <a:headEnd/>
                            <a:tailEnd/>
                          </a:ln>
                        </pic:spPr>
                      </pic:pic>
                    </a:graphicData>
                  </a:graphic>
                </wp:inline>
              </w:drawing>
            </w:r>
          </w:p>
        </w:tc>
        <w:tc>
          <w:tcPr>
            <w:tcW w:w="0" w:type="auto"/>
            <w:hideMark/>
          </w:tcPr>
          <w:p w:rsidR="006F5D84" w:rsidRPr="00642504" w:rsidRDefault="006F5D84" w:rsidP="006F5D84">
            <w:pPr>
              <w:spacing w:after="0" w:line="240" w:lineRule="auto"/>
              <w:rPr>
                <w:rFonts w:eastAsia="Times New Roman" w:cstheme="minorHAnsi"/>
                <w:sz w:val="24"/>
                <w:szCs w:val="24"/>
              </w:rPr>
            </w:pPr>
            <w:r w:rsidRPr="00642504">
              <w:rPr>
                <w:rFonts w:eastAsia="Times New Roman" w:cstheme="minorHAnsi"/>
                <w:sz w:val="24"/>
                <w:szCs w:val="24"/>
              </w:rPr>
              <w:t>where</w:t>
            </w:r>
            <w:r w:rsidRPr="00642504">
              <w:rPr>
                <w:rFonts w:eastAsia="Times New Roman" w:cstheme="minorHAnsi"/>
                <w:sz w:val="24"/>
                <w:szCs w:val="24"/>
              </w:rPr>
              <w:br/>
            </w:r>
            <w:r w:rsidRPr="00642504">
              <w:rPr>
                <w:rFonts w:eastAsia="Times New Roman" w:cstheme="minorHAnsi"/>
                <w:i/>
                <w:iCs/>
                <w:sz w:val="24"/>
                <w:szCs w:val="24"/>
              </w:rPr>
              <w:t>n</w:t>
            </w:r>
            <w:r w:rsidRPr="00642504">
              <w:rPr>
                <w:rFonts w:eastAsia="Times New Roman" w:cstheme="minorHAnsi"/>
                <w:sz w:val="24"/>
                <w:szCs w:val="24"/>
              </w:rPr>
              <w:t xml:space="preserve">  is the number of sides</w:t>
            </w:r>
          </w:p>
        </w:tc>
        <w:tc>
          <w:tcPr>
            <w:tcW w:w="0" w:type="auto"/>
            <w:vAlign w:val="center"/>
            <w:hideMark/>
          </w:tcPr>
          <w:p w:rsidR="006F5D84" w:rsidRPr="00642504" w:rsidRDefault="006F5D84" w:rsidP="006F5D84">
            <w:pPr>
              <w:spacing w:after="0" w:line="240" w:lineRule="auto"/>
              <w:rPr>
                <w:rFonts w:eastAsia="Times New Roman" w:cstheme="minorHAnsi"/>
                <w:sz w:val="24"/>
                <w:szCs w:val="24"/>
              </w:rPr>
            </w:pPr>
          </w:p>
        </w:tc>
      </w:tr>
    </w:tbl>
    <w:p w:rsidR="006F5D84" w:rsidRPr="005D7DD4" w:rsidRDefault="006F5D84" w:rsidP="006F5D84">
      <w:pPr>
        <w:spacing w:after="0" w:line="240" w:lineRule="auto"/>
        <w:outlineLvl w:val="1"/>
        <w:rPr>
          <w:rFonts w:eastAsia="Times New Roman" w:cstheme="minorHAnsi"/>
          <w:bCs/>
          <w:sz w:val="24"/>
          <w:szCs w:val="24"/>
        </w:rPr>
      </w:pPr>
    </w:p>
    <w:p w:rsidR="006F5D84" w:rsidRPr="005D7DD4" w:rsidRDefault="006F5D84" w:rsidP="006F5D84">
      <w:pPr>
        <w:spacing w:after="0" w:line="240" w:lineRule="auto"/>
        <w:outlineLvl w:val="1"/>
        <w:rPr>
          <w:rFonts w:eastAsia="Times New Roman" w:cstheme="minorHAnsi"/>
          <w:b/>
          <w:bCs/>
          <w:sz w:val="32"/>
          <w:szCs w:val="32"/>
          <w:u w:val="single"/>
        </w:rPr>
      </w:pPr>
      <w:r w:rsidRPr="005D7DD4">
        <w:rPr>
          <w:rFonts w:eastAsia="Times New Roman" w:cstheme="minorHAnsi"/>
          <w:b/>
          <w:bCs/>
          <w:sz w:val="32"/>
          <w:szCs w:val="32"/>
          <w:u w:val="single"/>
        </w:rPr>
        <w:t>CENTRAL ANGLES</w:t>
      </w:r>
    </w:p>
    <w:p w:rsidR="006F5D84" w:rsidRPr="00642504" w:rsidRDefault="006F5D84" w:rsidP="006F5D84">
      <w:pPr>
        <w:spacing w:after="0" w:line="240" w:lineRule="auto"/>
        <w:outlineLvl w:val="1"/>
        <w:rPr>
          <w:rFonts w:eastAsia="Times New Roman" w:cstheme="minorHAnsi"/>
          <w:b/>
          <w:bCs/>
          <w:sz w:val="28"/>
          <w:szCs w:val="28"/>
          <w:u w:val="single"/>
        </w:rPr>
      </w:pPr>
      <w:r w:rsidRPr="00642504">
        <w:rPr>
          <w:rFonts w:eastAsia="Times New Roman" w:cstheme="minorHAnsi"/>
          <w:b/>
          <w:bCs/>
          <w:sz w:val="28"/>
          <w:szCs w:val="28"/>
          <w:u w:val="single"/>
        </w:rPr>
        <w:t>Regular Polygon case</w:t>
      </w:r>
    </w:p>
    <w:p w:rsidR="006F5D84" w:rsidRPr="00642504" w:rsidRDefault="006F5D84" w:rsidP="006F5D84">
      <w:pPr>
        <w:spacing w:after="0" w:line="240" w:lineRule="auto"/>
        <w:rPr>
          <w:rFonts w:eastAsia="Times New Roman" w:cstheme="minorHAnsi"/>
          <w:sz w:val="24"/>
          <w:szCs w:val="24"/>
        </w:rPr>
      </w:pPr>
      <w:r w:rsidRPr="00642504">
        <w:rPr>
          <w:rFonts w:eastAsia="Times New Roman" w:cstheme="minorHAnsi"/>
          <w:sz w:val="24"/>
          <w:szCs w:val="24"/>
        </w:rPr>
        <w:t xml:space="preserve">The central angle is the angle made at the center of the polygon by any two adjacent vertices of the polygon. If you were to draw a line from any two adjacent vertices to the center, they would make the central angle. Because the polygon is regular, all central angles are equal. It does not matter which side you choose. </w:t>
      </w:r>
      <w:r w:rsidRPr="00642504">
        <w:rPr>
          <w:rFonts w:eastAsia="Times New Roman" w:cstheme="minorHAnsi"/>
          <w:sz w:val="24"/>
          <w:szCs w:val="24"/>
        </w:rPr>
        <w:br/>
      </w:r>
      <w:r w:rsidRPr="00642504">
        <w:rPr>
          <w:rFonts w:eastAsia="Times New Roman" w:cstheme="minorHAnsi"/>
          <w:sz w:val="24"/>
          <w:szCs w:val="24"/>
        </w:rPr>
        <w:br/>
        <w:t xml:space="preserve">All central angles would add up to 360° (a full circle), so the measure of the central angle is 360 divided by the number of sides. Or, as a formula: </w:t>
      </w:r>
    </w:p>
    <w:tbl>
      <w:tblPr>
        <w:tblW w:w="0" w:type="auto"/>
        <w:tblCellSpacing w:w="37" w:type="dxa"/>
        <w:tblCellMar>
          <w:top w:w="15" w:type="dxa"/>
          <w:left w:w="15" w:type="dxa"/>
          <w:bottom w:w="15" w:type="dxa"/>
          <w:right w:w="15" w:type="dxa"/>
        </w:tblCellMar>
        <w:tblLook w:val="04A0"/>
      </w:tblPr>
      <w:tblGrid>
        <w:gridCol w:w="3861"/>
        <w:gridCol w:w="2489"/>
        <w:gridCol w:w="147"/>
      </w:tblGrid>
      <w:tr w:rsidR="006F5D84" w:rsidRPr="00642504" w:rsidTr="006F5D84">
        <w:trPr>
          <w:tblCellSpacing w:w="37" w:type="dxa"/>
        </w:trPr>
        <w:tc>
          <w:tcPr>
            <w:tcW w:w="3750" w:type="dxa"/>
            <w:vAlign w:val="center"/>
            <w:hideMark/>
          </w:tcPr>
          <w:p w:rsidR="006F5D84" w:rsidRPr="00642504" w:rsidRDefault="006F5D84" w:rsidP="006F5D84">
            <w:pPr>
              <w:spacing w:after="0" w:line="240" w:lineRule="auto"/>
              <w:rPr>
                <w:rFonts w:eastAsia="Times New Roman" w:cstheme="minorHAnsi"/>
                <w:sz w:val="24"/>
                <w:szCs w:val="24"/>
              </w:rPr>
            </w:pPr>
            <w:r w:rsidRPr="005D7DD4">
              <w:rPr>
                <w:rFonts w:eastAsia="Times New Roman" w:cstheme="minorHAnsi"/>
                <w:noProof/>
                <w:sz w:val="24"/>
                <w:szCs w:val="24"/>
              </w:rPr>
              <w:drawing>
                <wp:inline distT="0" distB="0" distL="0" distR="0">
                  <wp:extent cx="1796415" cy="387350"/>
                  <wp:effectExtent l="0" t="0" r="0" b="0"/>
                  <wp:docPr id="10" name="Picture 91" descr="http://www.mathopenref.com/images/polygons/polygoncentral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mathopenref.com/images/polygons/polygoncentralangle.gif"/>
                          <pic:cNvPicPr>
                            <a:picLocks noChangeAspect="1" noChangeArrowheads="1"/>
                          </pic:cNvPicPr>
                        </pic:nvPicPr>
                        <pic:blipFill>
                          <a:blip r:embed="rId41" cstate="print"/>
                          <a:srcRect/>
                          <a:stretch>
                            <a:fillRect/>
                          </a:stretch>
                        </pic:blipFill>
                        <pic:spPr bwMode="auto">
                          <a:xfrm>
                            <a:off x="0" y="0"/>
                            <a:ext cx="1796415" cy="387350"/>
                          </a:xfrm>
                          <a:prstGeom prst="rect">
                            <a:avLst/>
                          </a:prstGeom>
                          <a:noFill/>
                          <a:ln w="9525">
                            <a:noFill/>
                            <a:miter lim="800000"/>
                            <a:headEnd/>
                            <a:tailEnd/>
                          </a:ln>
                        </pic:spPr>
                      </pic:pic>
                    </a:graphicData>
                  </a:graphic>
                </wp:inline>
              </w:drawing>
            </w:r>
          </w:p>
        </w:tc>
        <w:tc>
          <w:tcPr>
            <w:tcW w:w="0" w:type="auto"/>
            <w:hideMark/>
          </w:tcPr>
          <w:p w:rsidR="006F5D84" w:rsidRPr="00642504" w:rsidRDefault="006F5D84" w:rsidP="006F5D84">
            <w:pPr>
              <w:spacing w:after="0" w:line="240" w:lineRule="auto"/>
              <w:rPr>
                <w:rFonts w:eastAsia="Times New Roman" w:cstheme="minorHAnsi"/>
                <w:sz w:val="24"/>
                <w:szCs w:val="24"/>
              </w:rPr>
            </w:pPr>
            <w:r w:rsidRPr="00642504">
              <w:rPr>
                <w:rFonts w:eastAsia="Times New Roman" w:cstheme="minorHAnsi"/>
                <w:sz w:val="24"/>
                <w:szCs w:val="24"/>
              </w:rPr>
              <w:br/>
              <w:t>where</w:t>
            </w:r>
            <w:r w:rsidRPr="00642504">
              <w:rPr>
                <w:rFonts w:eastAsia="Times New Roman" w:cstheme="minorHAnsi"/>
                <w:sz w:val="24"/>
                <w:szCs w:val="24"/>
              </w:rPr>
              <w:br/>
            </w:r>
            <w:r w:rsidRPr="00642504">
              <w:rPr>
                <w:rFonts w:eastAsia="Times New Roman" w:cstheme="minorHAnsi"/>
                <w:i/>
                <w:iCs/>
                <w:sz w:val="24"/>
                <w:szCs w:val="24"/>
              </w:rPr>
              <w:t>n</w:t>
            </w:r>
            <w:r w:rsidRPr="00642504">
              <w:rPr>
                <w:rFonts w:eastAsia="Times New Roman" w:cstheme="minorHAnsi"/>
                <w:sz w:val="24"/>
                <w:szCs w:val="24"/>
              </w:rPr>
              <w:t xml:space="preserve">  is the number of sides</w:t>
            </w:r>
          </w:p>
        </w:tc>
        <w:tc>
          <w:tcPr>
            <w:tcW w:w="0" w:type="auto"/>
            <w:vAlign w:val="center"/>
            <w:hideMark/>
          </w:tcPr>
          <w:p w:rsidR="006F5D84" w:rsidRPr="00642504" w:rsidRDefault="006F5D84" w:rsidP="006F5D84">
            <w:pPr>
              <w:spacing w:after="0" w:line="240" w:lineRule="auto"/>
              <w:rPr>
                <w:rFonts w:eastAsia="Times New Roman" w:cstheme="minorHAnsi"/>
                <w:sz w:val="24"/>
                <w:szCs w:val="24"/>
              </w:rPr>
            </w:pPr>
          </w:p>
        </w:tc>
      </w:tr>
    </w:tbl>
    <w:p w:rsidR="006F5D84" w:rsidRPr="00642504" w:rsidRDefault="006F5D84" w:rsidP="006F5D84">
      <w:pPr>
        <w:spacing w:after="0" w:line="240" w:lineRule="auto"/>
        <w:rPr>
          <w:rFonts w:eastAsia="Times New Roman" w:cstheme="minorHAnsi"/>
          <w:sz w:val="24"/>
          <w:szCs w:val="24"/>
        </w:rPr>
      </w:pPr>
      <w:r w:rsidRPr="00642504">
        <w:rPr>
          <w:rFonts w:eastAsia="Times New Roman" w:cstheme="minorHAnsi"/>
          <w:sz w:val="24"/>
          <w:szCs w:val="24"/>
        </w:rPr>
        <w:t>The measure of the central angle thus depends only on the number of sides. In the figure above, resize the polygon and note that the central angle does not change. The angle depends only on the number of sides, not the size of the polygon. If you change the number of sides, you will see that as the number of sides gets larger, the cen</w:t>
      </w:r>
      <w:r>
        <w:rPr>
          <w:rFonts w:eastAsia="Times New Roman" w:cstheme="minorHAnsi"/>
          <w:sz w:val="24"/>
          <w:szCs w:val="24"/>
        </w:rPr>
        <w:t>t</w:t>
      </w:r>
      <w:r w:rsidRPr="00642504">
        <w:rPr>
          <w:rFonts w:eastAsia="Times New Roman" w:cstheme="minorHAnsi"/>
          <w:sz w:val="24"/>
          <w:szCs w:val="24"/>
        </w:rPr>
        <w:t xml:space="preserve">ral angle gets smaller. </w:t>
      </w:r>
    </w:p>
    <w:p w:rsidR="006F5D84" w:rsidRDefault="006F5D84" w:rsidP="006F5D84">
      <w:pPr>
        <w:spacing w:after="0" w:line="240" w:lineRule="auto"/>
        <w:outlineLvl w:val="1"/>
        <w:rPr>
          <w:rFonts w:eastAsia="Times New Roman" w:cstheme="minorHAnsi"/>
          <w:b/>
          <w:bCs/>
          <w:sz w:val="28"/>
          <w:szCs w:val="28"/>
          <w:u w:val="single"/>
        </w:rPr>
      </w:pPr>
    </w:p>
    <w:p w:rsidR="006F5D84" w:rsidRPr="00642504" w:rsidRDefault="006F5D84" w:rsidP="006F5D84">
      <w:pPr>
        <w:spacing w:after="0" w:line="240" w:lineRule="auto"/>
        <w:outlineLvl w:val="1"/>
        <w:rPr>
          <w:rFonts w:eastAsia="Times New Roman" w:cstheme="minorHAnsi"/>
          <w:b/>
          <w:bCs/>
          <w:sz w:val="28"/>
          <w:szCs w:val="28"/>
          <w:u w:val="single"/>
        </w:rPr>
      </w:pPr>
      <w:r w:rsidRPr="00642504">
        <w:rPr>
          <w:rFonts w:eastAsia="Times New Roman" w:cstheme="minorHAnsi"/>
          <w:b/>
          <w:bCs/>
          <w:sz w:val="28"/>
          <w:szCs w:val="28"/>
          <w:u w:val="single"/>
        </w:rPr>
        <w:t>Irregular Polygon case</w:t>
      </w:r>
    </w:p>
    <w:p w:rsidR="006F5D84" w:rsidRPr="00337277" w:rsidRDefault="006F5D84" w:rsidP="006F5D84">
      <w:pPr>
        <w:spacing w:after="0" w:line="240" w:lineRule="auto"/>
        <w:outlineLvl w:val="1"/>
        <w:rPr>
          <w:rFonts w:eastAsia="Times New Roman" w:cstheme="minorHAnsi"/>
          <w:bCs/>
          <w:sz w:val="24"/>
          <w:szCs w:val="24"/>
        </w:rPr>
      </w:pPr>
      <w:r w:rsidRPr="005D7DD4">
        <w:rPr>
          <w:rFonts w:eastAsia="Times New Roman" w:cstheme="minorHAnsi"/>
          <w:sz w:val="24"/>
          <w:szCs w:val="24"/>
        </w:rPr>
        <w:t>Irregular polygons are not considered as having a center, and so have no central angle.</w:t>
      </w:r>
    </w:p>
    <w:p w:rsidR="00D34D80" w:rsidRDefault="00D34D80" w:rsidP="00410893">
      <w:pPr>
        <w:spacing w:after="0"/>
      </w:pPr>
    </w:p>
    <w:p w:rsidR="00D34D80" w:rsidRDefault="00D34D80" w:rsidP="00410893">
      <w:pPr>
        <w:spacing w:after="0"/>
      </w:pPr>
    </w:p>
    <w:p w:rsidR="00044994" w:rsidRDefault="00044994">
      <w:pPr>
        <w:rPr>
          <w:b/>
          <w:u w:val="single"/>
        </w:rPr>
      </w:pPr>
      <w:r>
        <w:rPr>
          <w:b/>
          <w:u w:val="single"/>
        </w:rPr>
        <w:br w:type="page"/>
      </w:r>
    </w:p>
    <w:p w:rsidR="00D34D80" w:rsidRDefault="005B6D20" w:rsidP="0010103A">
      <w:pPr>
        <w:tabs>
          <w:tab w:val="right" w:pos="10800"/>
        </w:tabs>
        <w:spacing w:after="0"/>
        <w:rPr>
          <w:b/>
          <w:u w:val="single"/>
        </w:rPr>
      </w:pPr>
      <w:r>
        <w:rPr>
          <w:b/>
          <w:noProof/>
          <w:u w:val="single"/>
          <w:lang w:eastAsia="zh-TW"/>
        </w:rPr>
        <w:lastRenderedPageBreak/>
        <w:pict>
          <v:shape id="_x0000_s1118" type="#_x0000_t202" style="position:absolute;margin-left:339.1pt;margin-top:-.9pt;width:21.2pt;height:20.65pt;z-index:251736064;mso-width-relative:margin;mso-height-relative:margin" stroked="f">
            <v:fill opacity="0"/>
            <v:textbox style="mso-next-textbox:#_x0000_s1118">
              <w:txbxContent>
                <w:p w:rsidR="006F5D84" w:rsidRDefault="006F5D84">
                  <w:r>
                    <w:t>Z</w:t>
                  </w:r>
                </w:p>
              </w:txbxContent>
            </v:textbox>
          </v:shape>
        </w:pict>
      </w:r>
      <w:r>
        <w:rPr>
          <w:b/>
          <w:noProof/>
          <w:u w:val="single"/>
        </w:rPr>
        <w:pict>
          <v:shape id="_x0000_s1119" type="#_x0000_t32" style="position:absolute;margin-left:301.15pt;margin-top:-.9pt;width:86.25pt;height:37.3pt;z-index:251737088" o:connectortype="straight">
            <v:stroke dashstyle="dash"/>
          </v:shape>
        </w:pict>
      </w:r>
      <w:r>
        <w:rPr>
          <w:b/>
          <w:noProof/>
          <w:u w:val="single"/>
        </w:rPr>
        <w:pict>
          <v:shape id="_x0000_s1116" type="#_x0000_t32" style="position:absolute;margin-left:260.5pt;margin-top:-.9pt;width:165.15pt;height:37.3pt;flip:y;z-index:251734016" o:connectortype="straight">
            <v:stroke dashstyle="dash"/>
          </v:shape>
        </w:pict>
      </w:r>
      <w:r>
        <w:rPr>
          <w:b/>
          <w:noProof/>
          <w:u w:val="single"/>
        </w:rPr>
        <w:pict>
          <v:group id="_x0000_s1115" style="position:absolute;margin-left:240.15pt;margin-top:-16.1pt;width:201.6pt;height:62.9pt;z-index:251732992" coordorigin="5523,1152" coordsize="4032,1258">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10" type="#_x0000_t7" style="position:absolute;left:5930;top:1456;width:3303;height:746"/>
            <v:shape id="_x0000_s1111" type="#_x0000_t202" style="position:absolute;left:5523;top:1995;width:407;height:415;mso-width-relative:margin;mso-height-relative:margin" stroked="f">
              <v:fill opacity="0"/>
              <v:textbox style="mso-next-textbox:#_x0000_s1111">
                <w:txbxContent>
                  <w:p w:rsidR="006F5D84" w:rsidRPr="0010103A" w:rsidRDefault="006F5D84">
                    <w:pPr>
                      <w:rPr>
                        <w:b/>
                      </w:rPr>
                    </w:pPr>
                    <w:r w:rsidRPr="0010103A">
                      <w:rPr>
                        <w:b/>
                      </w:rPr>
                      <w:t>P</w:t>
                    </w:r>
                  </w:p>
                </w:txbxContent>
              </v:textbox>
            </v:shape>
            <v:shape id="_x0000_s1112" type="#_x0000_t202" style="position:absolute;left:6336;top:1152;width:407;height:415;mso-width-relative:margin;mso-height-relative:margin" stroked="f">
              <v:fill opacity="0"/>
              <v:textbox style="mso-next-textbox:#_x0000_s1112">
                <w:txbxContent>
                  <w:p w:rsidR="006F5D84" w:rsidRPr="0010103A" w:rsidRDefault="006F5D84">
                    <w:pPr>
                      <w:rPr>
                        <w:b/>
                      </w:rPr>
                    </w:pPr>
                    <w:r w:rsidRPr="0010103A">
                      <w:rPr>
                        <w:b/>
                      </w:rPr>
                      <w:t>Q</w:t>
                    </w:r>
                  </w:p>
                </w:txbxContent>
              </v:textbox>
            </v:shape>
            <v:shape id="_x0000_s1113" type="#_x0000_t202" style="position:absolute;left:9148;top:1254;width:407;height:415;mso-width-relative:margin;mso-height-relative:margin" stroked="f">
              <v:fill opacity="0"/>
              <v:textbox style="mso-next-textbox:#_x0000_s1113">
                <w:txbxContent>
                  <w:p w:rsidR="006F5D84" w:rsidRPr="0010103A" w:rsidRDefault="006F5D84">
                    <w:pPr>
                      <w:rPr>
                        <w:b/>
                      </w:rPr>
                    </w:pPr>
                    <w:r w:rsidRPr="0010103A">
                      <w:rPr>
                        <w:b/>
                      </w:rPr>
                      <w:t>R</w:t>
                    </w:r>
                  </w:p>
                </w:txbxContent>
              </v:textbox>
            </v:shape>
            <v:shape id="_x0000_s1114" type="#_x0000_t202" style="position:absolute;left:8468;top:1995;width:407;height:415;mso-width-relative:margin;mso-height-relative:margin" stroked="f">
              <v:fill opacity="0"/>
              <v:textbox style="mso-next-textbox:#_x0000_s1114">
                <w:txbxContent>
                  <w:p w:rsidR="006F5D84" w:rsidRPr="0010103A" w:rsidRDefault="006F5D84">
                    <w:pPr>
                      <w:rPr>
                        <w:b/>
                      </w:rPr>
                    </w:pPr>
                    <w:r w:rsidRPr="0010103A">
                      <w:rPr>
                        <w:b/>
                      </w:rPr>
                      <w:t>S</w:t>
                    </w:r>
                  </w:p>
                </w:txbxContent>
              </v:textbox>
            </v:shape>
          </v:group>
        </w:pict>
      </w:r>
      <w:r w:rsidR="00283964" w:rsidRPr="00283964">
        <w:rPr>
          <w:b/>
          <w:u w:val="single"/>
        </w:rPr>
        <w:t>6.2 – PROPERTIES OF PARALLELOGRAMS</w:t>
      </w:r>
    </w:p>
    <w:p w:rsidR="00283964" w:rsidRDefault="00283964" w:rsidP="00410893">
      <w:pPr>
        <w:spacing w:after="0"/>
      </w:pPr>
    </w:p>
    <w:p w:rsidR="0010103A" w:rsidRDefault="0010103A" w:rsidP="00410893">
      <w:pPr>
        <w:spacing w:after="0"/>
      </w:pPr>
    </w:p>
    <w:p w:rsidR="00283964" w:rsidRPr="00E979A5" w:rsidRDefault="005B6D20" w:rsidP="00410893">
      <w:pPr>
        <w:spacing w:after="0"/>
        <w:rPr>
          <w:b/>
          <w:u w:val="single"/>
        </w:rPr>
      </w:pPr>
      <w:r>
        <w:rPr>
          <w:b/>
          <w:noProof/>
          <w:u w:val="single"/>
        </w:rPr>
        <w:pict>
          <v:rect id="_x0000_s1109" style="position:absolute;margin-left:-4.65pt;margin-top:.5pt;width:538.7pt;height:251.55pt;z-index:-251590656" strokecolor="#0d0d0d [3069]" strokeweight="2.5pt">
            <v:fill opacity="0"/>
          </v:rect>
        </w:pict>
      </w:r>
      <w:r w:rsidR="00283964" w:rsidRPr="00E979A5">
        <w:rPr>
          <w:b/>
          <w:u w:val="single"/>
        </w:rPr>
        <w:t xml:space="preserve">THEOREM:  Properties of Parallelograms: </w:t>
      </w:r>
    </w:p>
    <w:p w:rsidR="00283964" w:rsidRDefault="005B6D20" w:rsidP="00410893">
      <w:pPr>
        <w:spacing w:after="0"/>
        <w:rPr>
          <w:sz w:val="40"/>
          <w:szCs w:val="40"/>
        </w:rPr>
      </w:pPr>
      <w:r w:rsidRPr="005B6D20">
        <w:rPr>
          <w:b/>
          <w:noProof/>
        </w:rPr>
        <w:pict>
          <v:shape id="_x0000_s1101" type="#_x0000_t7" style="position:absolute;margin-left:353.65pt;margin-top:9.6pt;width:27.1pt;height:9.7pt;z-index:251717632"/>
        </w:pict>
      </w:r>
      <w:r w:rsidRPr="005B6D20">
        <w:rPr>
          <w:b/>
          <w:noProof/>
        </w:rPr>
        <w:pict>
          <v:shape id="_x0000_s1102" type="#_x0000_t32" style="position:absolute;margin-left:380.75pt;margin-top:13.85pt;width:29.65pt;height:0;z-index:251718656" o:connectortype="straight">
            <v:stroke endarrow="block"/>
          </v:shape>
        </w:pict>
      </w:r>
      <w:r w:rsidR="00E979A5" w:rsidRPr="0010103A">
        <w:rPr>
          <w:b/>
        </w:rPr>
        <w:t>1)</w:t>
      </w:r>
      <w:r w:rsidR="00E979A5">
        <w:t xml:space="preserve"> </w:t>
      </w:r>
      <w:r w:rsidR="00283964">
        <w:t xml:space="preserve">If a quadrilateral is a parallelogram, then its opposite sides are congruent.  </w:t>
      </w:r>
      <w:r w:rsidR="00283964" w:rsidRPr="00283964">
        <w:rPr>
          <w:sz w:val="40"/>
          <w:szCs w:val="40"/>
        </w:rPr>
        <w:t>(</w:t>
      </w:r>
      <w:r w:rsidR="00283964">
        <w:t xml:space="preserve">         </w:t>
      </w:r>
      <w:r w:rsidR="00613E0E">
        <w:tab/>
      </w:r>
      <w:r w:rsidR="00E979A5">
        <w:t xml:space="preserve">        </w:t>
      </w:r>
      <w:r w:rsidR="00613E0E">
        <w:t>Opposite</w:t>
      </w:r>
      <w:r w:rsidR="00283964">
        <w:t xml:space="preserve"> Sides </w:t>
      </w:r>
      <w:r w:rsidR="00283964">
        <w:rPr>
          <w:rFonts w:ascii="Cambria Math" w:hAnsi="Cambria Math"/>
        </w:rPr>
        <w:t>≌</w:t>
      </w:r>
      <w:r w:rsidR="00283964" w:rsidRPr="00613E0E">
        <w:rPr>
          <w:sz w:val="40"/>
          <w:szCs w:val="40"/>
        </w:rPr>
        <w:t>)</w:t>
      </w:r>
    </w:p>
    <w:p w:rsidR="00E979A5" w:rsidRDefault="00E979A5" w:rsidP="00410893">
      <w:pPr>
        <w:spacing w:after="0"/>
        <w:rPr>
          <w:rFonts w:cstheme="minorHAnsi"/>
        </w:rPr>
      </w:pPr>
      <w:r>
        <w:rPr>
          <w:rFonts w:cstheme="minorHAnsi"/>
        </w:rPr>
        <w:t xml:space="preserve">  </w:t>
      </w:r>
      <w:r w:rsidR="007F531E">
        <w:rPr>
          <w:rFonts w:cstheme="minorHAnsi"/>
        </w:rPr>
        <w:t xml:space="preserve">     </w:t>
      </w:r>
      <w:proofErr w:type="spellStart"/>
      <w:r w:rsidR="007F531E">
        <w:rPr>
          <w:rFonts w:cstheme="minorHAnsi"/>
        </w:rPr>
        <w:t>i.e</w:t>
      </w:r>
      <w:proofErr w:type="spellEnd"/>
      <w:r w:rsidR="007F531E">
        <w:rPr>
          <w:rFonts w:cstheme="minorHAnsi"/>
        </w:rPr>
        <w:t>…</w:t>
      </w:r>
      <w:r>
        <w:rPr>
          <w:rFonts w:cstheme="minorHAnsi"/>
        </w:rPr>
        <w:t xml:space="preserve">If PQRS is a parallelogram, the P̅Q̅ </w:t>
      </w:r>
      <w:proofErr w:type="gramStart"/>
      <w:r>
        <w:rPr>
          <w:rFonts w:ascii="Cambria Math" w:hAnsi="Cambria Math" w:cstheme="minorHAnsi"/>
        </w:rPr>
        <w:t>≌</w:t>
      </w:r>
      <w:r>
        <w:rPr>
          <w:rFonts w:cstheme="minorHAnsi"/>
        </w:rPr>
        <w:t xml:space="preserve">  R</w:t>
      </w:r>
      <w:proofErr w:type="gramEnd"/>
      <w:r>
        <w:rPr>
          <w:rFonts w:cstheme="minorHAnsi"/>
        </w:rPr>
        <w:t xml:space="preserve">̅S̅  and Q̅R̅ </w:t>
      </w:r>
      <w:r>
        <w:rPr>
          <w:rFonts w:ascii="Cambria Math" w:hAnsi="Cambria Math" w:cstheme="minorHAnsi"/>
        </w:rPr>
        <w:t>≌</w:t>
      </w:r>
      <w:r>
        <w:rPr>
          <w:rFonts w:cstheme="minorHAnsi"/>
        </w:rPr>
        <w:t xml:space="preserve"> P̅S̅.</w:t>
      </w:r>
    </w:p>
    <w:p w:rsidR="00E979A5" w:rsidRDefault="00E979A5" w:rsidP="00410893">
      <w:pPr>
        <w:spacing w:after="0"/>
        <w:rPr>
          <w:rFonts w:cstheme="minorHAnsi"/>
        </w:rPr>
      </w:pPr>
    </w:p>
    <w:p w:rsidR="00E979A5" w:rsidRDefault="005B6D20" w:rsidP="00E979A5">
      <w:pPr>
        <w:spacing w:after="0"/>
        <w:rPr>
          <w:sz w:val="40"/>
          <w:szCs w:val="40"/>
        </w:rPr>
      </w:pPr>
      <w:r w:rsidRPr="005B6D20">
        <w:rPr>
          <w:b/>
          <w:noProof/>
        </w:rPr>
        <w:pict>
          <v:shape id="_x0000_s1106" type="#_x0000_t32" style="position:absolute;margin-left:387.4pt;margin-top:11.65pt;width:29.65pt;height:0;z-index:251722752" o:connectortype="straight">
            <v:stroke endarrow="block"/>
          </v:shape>
        </w:pict>
      </w:r>
      <w:r w:rsidRPr="005B6D20">
        <w:rPr>
          <w:b/>
          <w:noProof/>
        </w:rPr>
        <w:pict>
          <v:shape id="_x0000_s1103" type="#_x0000_t7" style="position:absolute;margin-left:360.3pt;margin-top:7pt;width:27.1pt;height:9.7pt;z-index:251719680"/>
        </w:pict>
      </w:r>
      <w:r w:rsidR="00E979A5" w:rsidRPr="0010103A">
        <w:rPr>
          <w:rFonts w:cstheme="minorHAnsi"/>
          <w:b/>
        </w:rPr>
        <w:t>2)</w:t>
      </w:r>
      <w:r w:rsidR="00E979A5">
        <w:rPr>
          <w:rFonts w:cstheme="minorHAnsi"/>
        </w:rPr>
        <w:t xml:space="preserve"> If a quadrilateral is a parallelogram, then its opposite angles are congruent.</w:t>
      </w:r>
      <w:r w:rsidR="00E979A5" w:rsidRPr="00E979A5">
        <w:t xml:space="preserve"> </w:t>
      </w:r>
      <w:r w:rsidR="00E979A5">
        <w:t xml:space="preserve">.  </w:t>
      </w:r>
      <w:r w:rsidR="00E979A5" w:rsidRPr="00283964">
        <w:rPr>
          <w:sz w:val="40"/>
          <w:szCs w:val="40"/>
        </w:rPr>
        <w:t>(</w:t>
      </w:r>
      <w:r w:rsidR="00E979A5">
        <w:t xml:space="preserve">         </w:t>
      </w:r>
      <w:r w:rsidR="00E979A5">
        <w:tab/>
        <w:t xml:space="preserve">          Opposite </w:t>
      </w:r>
      <w:r w:rsidR="00E979A5">
        <w:rPr>
          <w:rFonts w:cstheme="minorHAnsi"/>
        </w:rPr>
        <w:t>&lt;</w:t>
      </w:r>
      <w:r w:rsidR="00E979A5">
        <w:t xml:space="preserve">’s </w:t>
      </w:r>
      <w:r w:rsidR="00E979A5">
        <w:rPr>
          <w:rFonts w:ascii="Cambria Math" w:hAnsi="Cambria Math"/>
        </w:rPr>
        <w:t>≌</w:t>
      </w:r>
      <w:r w:rsidR="00E979A5" w:rsidRPr="00613E0E">
        <w:rPr>
          <w:sz w:val="40"/>
          <w:szCs w:val="40"/>
        </w:rPr>
        <w:t>)</w:t>
      </w:r>
    </w:p>
    <w:p w:rsidR="00E979A5" w:rsidRDefault="0010103A" w:rsidP="00410893">
      <w:pPr>
        <w:spacing w:after="0"/>
        <w:rPr>
          <w:rFonts w:cstheme="minorHAnsi"/>
        </w:rPr>
      </w:pPr>
      <w:r>
        <w:rPr>
          <w:rFonts w:cstheme="minorHAnsi"/>
        </w:rPr>
        <w:t xml:space="preserve">    </w:t>
      </w:r>
      <w:r w:rsidR="007F531E">
        <w:rPr>
          <w:rFonts w:cstheme="minorHAnsi"/>
        </w:rPr>
        <w:t xml:space="preserve">    </w:t>
      </w:r>
      <w:proofErr w:type="spellStart"/>
      <w:r w:rsidR="007F531E">
        <w:rPr>
          <w:rFonts w:cstheme="minorHAnsi"/>
        </w:rPr>
        <w:t>i.e</w:t>
      </w:r>
      <w:proofErr w:type="spellEnd"/>
      <w:r w:rsidR="007F531E">
        <w:rPr>
          <w:rFonts w:cstheme="minorHAnsi"/>
        </w:rPr>
        <w:t>…</w:t>
      </w:r>
      <w:r>
        <w:rPr>
          <w:rFonts w:cstheme="minorHAnsi"/>
        </w:rPr>
        <w:t xml:space="preserve">If PQRS is a parallelogram, then &lt;A </w:t>
      </w:r>
      <w:r>
        <w:rPr>
          <w:rFonts w:ascii="Cambria Math" w:hAnsi="Cambria Math" w:cstheme="minorHAnsi"/>
        </w:rPr>
        <w:t>≌</w:t>
      </w:r>
      <w:r>
        <w:rPr>
          <w:rFonts w:cstheme="minorHAnsi"/>
        </w:rPr>
        <w:t xml:space="preserve"> &lt;C and &lt;B </w:t>
      </w:r>
      <w:r>
        <w:rPr>
          <w:rFonts w:ascii="Cambria Math" w:hAnsi="Cambria Math" w:cstheme="minorHAnsi"/>
        </w:rPr>
        <w:t>≌</w:t>
      </w:r>
      <w:r>
        <w:rPr>
          <w:rFonts w:cstheme="minorHAnsi"/>
        </w:rPr>
        <w:t xml:space="preserve"> &lt;D</w:t>
      </w:r>
    </w:p>
    <w:p w:rsidR="00E979A5" w:rsidRDefault="00E979A5" w:rsidP="00410893">
      <w:pPr>
        <w:spacing w:after="0"/>
        <w:rPr>
          <w:rFonts w:cstheme="minorHAnsi"/>
        </w:rPr>
      </w:pPr>
    </w:p>
    <w:p w:rsidR="00E979A5" w:rsidRDefault="005B6D20" w:rsidP="00E979A5">
      <w:pPr>
        <w:spacing w:after="0"/>
        <w:rPr>
          <w:sz w:val="40"/>
          <w:szCs w:val="40"/>
        </w:rPr>
      </w:pPr>
      <w:r w:rsidRPr="005B6D20">
        <w:rPr>
          <w:b/>
          <w:noProof/>
        </w:rPr>
        <w:pict>
          <v:shape id="_x0000_s1107" type="#_x0000_t32" style="position:absolute;margin-left:417.05pt;margin-top:12.8pt;width:29.65pt;height:0;z-index:251723776" o:connectortype="straight">
            <v:stroke endarrow="block"/>
          </v:shape>
        </w:pict>
      </w:r>
      <w:r w:rsidRPr="005B6D20">
        <w:rPr>
          <w:b/>
          <w:noProof/>
        </w:rPr>
        <w:pict>
          <v:shape id="_x0000_s1104" type="#_x0000_t7" style="position:absolute;margin-left:389.95pt;margin-top:8.15pt;width:27.1pt;height:9.7pt;z-index:251720704"/>
        </w:pict>
      </w:r>
      <w:r w:rsidR="00E979A5" w:rsidRPr="0010103A">
        <w:rPr>
          <w:rFonts w:cstheme="minorHAnsi"/>
          <w:b/>
        </w:rPr>
        <w:t>3)</w:t>
      </w:r>
      <w:r w:rsidR="00E979A5">
        <w:rPr>
          <w:rFonts w:cstheme="minorHAnsi"/>
        </w:rPr>
        <w:t xml:space="preserve"> If a quadrilateral is a parallelogram, then its consecutive angles are supplementary.</w:t>
      </w:r>
      <w:r w:rsidR="00E979A5">
        <w:t xml:space="preserve"> </w:t>
      </w:r>
      <w:r w:rsidR="00E979A5" w:rsidRPr="00283964">
        <w:rPr>
          <w:sz w:val="40"/>
          <w:szCs w:val="40"/>
        </w:rPr>
        <w:t>(</w:t>
      </w:r>
      <w:r w:rsidR="00E979A5">
        <w:t xml:space="preserve">         </w:t>
      </w:r>
      <w:r w:rsidR="00E979A5">
        <w:tab/>
        <w:t xml:space="preserve">      </w:t>
      </w:r>
      <w:r w:rsidR="0010103A">
        <w:t>Cons</w:t>
      </w:r>
      <w:r w:rsidR="00E979A5">
        <w:t xml:space="preserve">. </w:t>
      </w:r>
      <w:r w:rsidR="00E979A5">
        <w:rPr>
          <w:rFonts w:cstheme="minorHAnsi"/>
        </w:rPr>
        <w:t>&lt;</w:t>
      </w:r>
      <w:proofErr w:type="gramStart"/>
      <w:r w:rsidR="00E979A5">
        <w:t xml:space="preserve">’s </w:t>
      </w:r>
      <w:r w:rsidR="0010103A">
        <w:t xml:space="preserve"> supp</w:t>
      </w:r>
      <w:proofErr w:type="gramEnd"/>
      <w:r w:rsidR="0010103A">
        <w:t>.</w:t>
      </w:r>
      <w:r w:rsidR="00E979A5" w:rsidRPr="00613E0E">
        <w:rPr>
          <w:sz w:val="40"/>
          <w:szCs w:val="40"/>
        </w:rPr>
        <w:t>)</w:t>
      </w:r>
    </w:p>
    <w:p w:rsidR="00E979A5" w:rsidRDefault="0010103A" w:rsidP="00410893">
      <w:pPr>
        <w:spacing w:after="0"/>
        <w:rPr>
          <w:rFonts w:cstheme="minorHAnsi"/>
        </w:rPr>
      </w:pPr>
      <w:r>
        <w:rPr>
          <w:rFonts w:cstheme="minorHAnsi"/>
        </w:rPr>
        <w:t xml:space="preserve">    </w:t>
      </w:r>
      <w:r w:rsidR="007F531E">
        <w:rPr>
          <w:rFonts w:cstheme="minorHAnsi"/>
        </w:rPr>
        <w:t xml:space="preserve">    </w:t>
      </w:r>
      <w:proofErr w:type="spellStart"/>
      <w:r w:rsidR="007F531E">
        <w:rPr>
          <w:rFonts w:cstheme="minorHAnsi"/>
        </w:rPr>
        <w:t>i.e</w:t>
      </w:r>
      <w:proofErr w:type="spellEnd"/>
      <w:r w:rsidR="007F531E">
        <w:rPr>
          <w:rFonts w:cstheme="minorHAnsi"/>
        </w:rPr>
        <w:t>…</w:t>
      </w:r>
      <w:r>
        <w:rPr>
          <w:rFonts w:cstheme="minorHAnsi"/>
        </w:rPr>
        <w:t xml:space="preserve">If PQRS is a parallelogram, then &lt;P </w:t>
      </w:r>
      <w:r>
        <w:rPr>
          <w:rFonts w:ascii="Cambria Math" w:hAnsi="Cambria Math" w:cstheme="minorHAnsi"/>
        </w:rPr>
        <w:t>+</w:t>
      </w:r>
      <w:r>
        <w:rPr>
          <w:rFonts w:cstheme="minorHAnsi"/>
        </w:rPr>
        <w:t>&lt;Q=180°; &lt;Q</w:t>
      </w:r>
      <w:r>
        <w:rPr>
          <w:rFonts w:ascii="Cambria Math" w:hAnsi="Cambria Math" w:cstheme="minorHAnsi"/>
        </w:rPr>
        <w:t>+</w:t>
      </w:r>
      <w:r>
        <w:rPr>
          <w:rFonts w:cstheme="minorHAnsi"/>
        </w:rPr>
        <w:t>&lt;R=180</w:t>
      </w:r>
      <w:proofErr w:type="gramStart"/>
      <w:r>
        <w:rPr>
          <w:rFonts w:cstheme="minorHAnsi"/>
        </w:rPr>
        <w:t>°;</w:t>
      </w:r>
      <w:proofErr w:type="gramEnd"/>
      <w:r>
        <w:rPr>
          <w:rFonts w:cstheme="minorHAnsi"/>
        </w:rPr>
        <w:t xml:space="preserve">&lt;R </w:t>
      </w:r>
      <w:r>
        <w:rPr>
          <w:rFonts w:ascii="Cambria Math" w:hAnsi="Cambria Math" w:cstheme="minorHAnsi"/>
        </w:rPr>
        <w:t>+</w:t>
      </w:r>
      <w:r>
        <w:rPr>
          <w:rFonts w:cstheme="minorHAnsi"/>
        </w:rPr>
        <w:t xml:space="preserve">&lt;S=180°;&lt;S </w:t>
      </w:r>
      <w:r>
        <w:rPr>
          <w:rFonts w:ascii="Cambria Math" w:hAnsi="Cambria Math" w:cstheme="minorHAnsi"/>
        </w:rPr>
        <w:t>+</w:t>
      </w:r>
      <w:r>
        <w:rPr>
          <w:rFonts w:cstheme="minorHAnsi"/>
        </w:rPr>
        <w:t>&lt;P  =180°;</w:t>
      </w:r>
    </w:p>
    <w:p w:rsidR="00E979A5" w:rsidRDefault="00E979A5" w:rsidP="00410893">
      <w:pPr>
        <w:spacing w:after="0"/>
        <w:rPr>
          <w:rFonts w:cstheme="minorHAnsi"/>
        </w:rPr>
      </w:pPr>
    </w:p>
    <w:p w:rsidR="00E979A5" w:rsidRDefault="005B6D20" w:rsidP="00E979A5">
      <w:pPr>
        <w:spacing w:after="0"/>
        <w:rPr>
          <w:sz w:val="40"/>
          <w:szCs w:val="40"/>
        </w:rPr>
      </w:pPr>
      <w:r w:rsidRPr="005B6D20">
        <w:rPr>
          <w:b/>
          <w:noProof/>
        </w:rPr>
        <w:pict>
          <v:shape id="_x0000_s1108" type="#_x0000_t32" style="position:absolute;margin-left:380.2pt;margin-top:12.3pt;width:29.65pt;height:0;z-index:251724800" o:connectortype="straight">
            <v:stroke endarrow="block"/>
          </v:shape>
        </w:pict>
      </w:r>
      <w:r w:rsidRPr="005B6D20">
        <w:rPr>
          <w:b/>
          <w:noProof/>
        </w:rPr>
        <w:pict>
          <v:shape id="_x0000_s1105" type="#_x0000_t7" style="position:absolute;margin-left:350.55pt;margin-top:7.65pt;width:27.1pt;height:9.7pt;z-index:251721728"/>
        </w:pict>
      </w:r>
      <w:r w:rsidR="00E979A5" w:rsidRPr="0010103A">
        <w:rPr>
          <w:rFonts w:cstheme="minorHAnsi"/>
          <w:b/>
        </w:rPr>
        <w:t>4)</w:t>
      </w:r>
      <w:r w:rsidR="00E979A5">
        <w:rPr>
          <w:rFonts w:cstheme="minorHAnsi"/>
        </w:rPr>
        <w:t xml:space="preserve"> If a quadrilateral is a parallelogram, then its diagonals bisect each other.</w:t>
      </w:r>
      <w:r w:rsidR="00E979A5" w:rsidRPr="00E979A5">
        <w:t xml:space="preserve"> </w:t>
      </w:r>
      <w:r w:rsidR="00E979A5">
        <w:t xml:space="preserve">.  </w:t>
      </w:r>
      <w:r w:rsidR="00E979A5" w:rsidRPr="00283964">
        <w:rPr>
          <w:sz w:val="40"/>
          <w:szCs w:val="40"/>
        </w:rPr>
        <w:t>(</w:t>
      </w:r>
      <w:r w:rsidR="00E979A5">
        <w:t xml:space="preserve">         </w:t>
      </w:r>
      <w:r w:rsidR="00E979A5">
        <w:tab/>
        <w:t xml:space="preserve">        </w:t>
      </w:r>
      <w:proofErr w:type="spellStart"/>
      <w:r w:rsidR="00E979A5">
        <w:t>Diags</w:t>
      </w:r>
      <w:proofErr w:type="spellEnd"/>
      <w:r w:rsidR="00E979A5">
        <w:t xml:space="preserve"> bisect ea. other</w:t>
      </w:r>
      <w:r w:rsidR="00E979A5" w:rsidRPr="00613E0E">
        <w:rPr>
          <w:sz w:val="40"/>
          <w:szCs w:val="40"/>
        </w:rPr>
        <w:t>)</w:t>
      </w:r>
    </w:p>
    <w:p w:rsidR="00E979A5" w:rsidRDefault="0010103A" w:rsidP="00410893">
      <w:pPr>
        <w:spacing w:after="0"/>
        <w:rPr>
          <w:rFonts w:cstheme="minorHAnsi"/>
        </w:rPr>
      </w:pPr>
      <w:r>
        <w:rPr>
          <w:rFonts w:cstheme="minorHAnsi"/>
        </w:rPr>
        <w:t xml:space="preserve">     </w:t>
      </w:r>
      <w:r w:rsidR="007F531E">
        <w:rPr>
          <w:rFonts w:cstheme="minorHAnsi"/>
        </w:rPr>
        <w:t xml:space="preserve">   </w:t>
      </w:r>
      <w:proofErr w:type="spellStart"/>
      <w:r w:rsidR="007F531E">
        <w:rPr>
          <w:rFonts w:cstheme="minorHAnsi"/>
        </w:rPr>
        <w:t>i.e</w:t>
      </w:r>
      <w:proofErr w:type="spellEnd"/>
      <w:r w:rsidR="007F531E">
        <w:rPr>
          <w:rFonts w:cstheme="minorHAnsi"/>
        </w:rPr>
        <w:t>…</w:t>
      </w:r>
      <w:r>
        <w:rPr>
          <w:rFonts w:cstheme="minorHAnsi"/>
        </w:rPr>
        <w:t>If PQRS is a parallelogram, then P̅Z̅</w:t>
      </w:r>
      <w:r>
        <w:rPr>
          <w:rFonts w:ascii="Cambria Math" w:hAnsi="Cambria Math" w:cstheme="minorHAnsi"/>
        </w:rPr>
        <w:t>≌</w:t>
      </w:r>
      <w:r>
        <w:rPr>
          <w:rFonts w:cstheme="minorHAnsi"/>
        </w:rPr>
        <w:t>R̅Z̅ and Q̅Z̅</w:t>
      </w:r>
      <w:r>
        <w:rPr>
          <w:rFonts w:ascii="Cambria Math" w:hAnsi="Cambria Math" w:cstheme="minorHAnsi"/>
        </w:rPr>
        <w:t>≌</w:t>
      </w:r>
      <w:r>
        <w:rPr>
          <w:rFonts w:cstheme="minorHAnsi"/>
        </w:rPr>
        <w:t>S̅Z̅.</w:t>
      </w:r>
    </w:p>
    <w:p w:rsidR="009F64B6" w:rsidRDefault="009F64B6" w:rsidP="00410893">
      <w:pPr>
        <w:spacing w:after="0"/>
        <w:rPr>
          <w:rFonts w:cstheme="minorHAnsi"/>
        </w:rPr>
      </w:pPr>
    </w:p>
    <w:p w:rsidR="009F64B6" w:rsidRDefault="009F64B6" w:rsidP="00410893">
      <w:pPr>
        <w:spacing w:after="0"/>
        <w:rPr>
          <w:rFonts w:cstheme="minorHAnsi"/>
        </w:rPr>
      </w:pPr>
    </w:p>
    <w:p w:rsidR="0017080E" w:rsidRPr="006A5239" w:rsidRDefault="0017080E" w:rsidP="00C242CC">
      <w:pPr>
        <w:spacing w:after="0" w:line="240" w:lineRule="auto"/>
        <w:outlineLvl w:val="1"/>
        <w:rPr>
          <w:rFonts w:eastAsia="Times New Roman" w:cstheme="minorHAnsi"/>
          <w:b/>
          <w:bCs/>
          <w:sz w:val="24"/>
          <w:szCs w:val="24"/>
          <w:u w:val="single"/>
        </w:rPr>
      </w:pPr>
      <w:r w:rsidRPr="006A5239">
        <w:rPr>
          <w:rFonts w:eastAsia="Times New Roman" w:cstheme="minorHAnsi"/>
          <w:b/>
          <w:bCs/>
          <w:sz w:val="24"/>
          <w:szCs w:val="24"/>
          <w:u w:val="single"/>
        </w:rPr>
        <w:t>Formula for the number of diagonals</w:t>
      </w:r>
    </w:p>
    <w:p w:rsidR="0017080E" w:rsidRPr="006A5239" w:rsidRDefault="0017080E" w:rsidP="00C242CC">
      <w:pPr>
        <w:spacing w:after="0" w:line="240" w:lineRule="auto"/>
        <w:rPr>
          <w:rFonts w:eastAsia="Times New Roman" w:cstheme="minorHAnsi"/>
        </w:rPr>
      </w:pPr>
      <w:r w:rsidRPr="006A5239">
        <w:rPr>
          <w:rFonts w:eastAsia="Times New Roman" w:cstheme="minorHAnsi"/>
        </w:rPr>
        <w:t xml:space="preserve">As described above, the number of diagonals from a single vertex is three less than the </w:t>
      </w:r>
      <w:proofErr w:type="spellStart"/>
      <w:r w:rsidRPr="006A5239">
        <w:rPr>
          <w:rFonts w:eastAsia="Times New Roman" w:cstheme="minorHAnsi"/>
        </w:rPr>
        <w:t>the</w:t>
      </w:r>
      <w:proofErr w:type="spellEnd"/>
      <w:r w:rsidRPr="006A5239">
        <w:rPr>
          <w:rFonts w:eastAsia="Times New Roman" w:cstheme="minorHAnsi"/>
        </w:rPr>
        <w:t xml:space="preserve"> number of vertices or sides, or (n-3). </w:t>
      </w:r>
    </w:p>
    <w:p w:rsidR="0017080E" w:rsidRPr="006A5239" w:rsidRDefault="0017080E" w:rsidP="00C242CC">
      <w:pPr>
        <w:spacing w:after="0" w:line="240" w:lineRule="auto"/>
        <w:rPr>
          <w:rFonts w:eastAsia="Times New Roman" w:cstheme="minorHAnsi"/>
        </w:rPr>
      </w:pPr>
      <w:r w:rsidRPr="006A5239">
        <w:rPr>
          <w:rFonts w:eastAsia="Times New Roman" w:cstheme="minorHAnsi"/>
        </w:rPr>
        <w:t xml:space="preserve">There are N vertices, which gives us </w:t>
      </w:r>
      <w:proofErr w:type="gramStart"/>
      <w:r w:rsidRPr="006A5239">
        <w:rPr>
          <w:rFonts w:eastAsia="Times New Roman" w:cstheme="minorHAnsi"/>
        </w:rPr>
        <w:t>n(</w:t>
      </w:r>
      <w:proofErr w:type="gramEnd"/>
      <w:r w:rsidRPr="006A5239">
        <w:rPr>
          <w:rFonts w:eastAsia="Times New Roman" w:cstheme="minorHAnsi"/>
        </w:rPr>
        <w:t xml:space="preserve">n-3) diagonals </w:t>
      </w:r>
    </w:p>
    <w:p w:rsidR="0017080E" w:rsidRPr="006A5239" w:rsidRDefault="0017080E" w:rsidP="00C242CC">
      <w:pPr>
        <w:spacing w:after="0" w:line="240" w:lineRule="auto"/>
        <w:rPr>
          <w:rFonts w:eastAsia="Times New Roman" w:cstheme="minorHAnsi"/>
        </w:rPr>
      </w:pPr>
      <w:r w:rsidRPr="006A5239">
        <w:rPr>
          <w:rFonts w:eastAsia="Times New Roman" w:cstheme="minorHAnsi"/>
        </w:rPr>
        <w:t xml:space="preserve">But each diagonal has two ends, so this would count each one twice. So as a final step we divide by 2, for the final formula: </w:t>
      </w:r>
    </w:p>
    <w:tbl>
      <w:tblPr>
        <w:tblW w:w="0" w:type="auto"/>
        <w:tblCellSpacing w:w="15" w:type="dxa"/>
        <w:tblCellMar>
          <w:top w:w="15" w:type="dxa"/>
          <w:left w:w="15" w:type="dxa"/>
          <w:bottom w:w="15" w:type="dxa"/>
          <w:right w:w="15" w:type="dxa"/>
        </w:tblCellMar>
        <w:tblLook w:val="04A0"/>
      </w:tblPr>
      <w:tblGrid>
        <w:gridCol w:w="3968"/>
        <w:gridCol w:w="3795"/>
      </w:tblGrid>
      <w:tr w:rsidR="0017080E" w:rsidRPr="006A5239" w:rsidTr="00A06DD2">
        <w:trPr>
          <w:tblCellSpacing w:w="15" w:type="dxa"/>
        </w:trPr>
        <w:tc>
          <w:tcPr>
            <w:tcW w:w="0" w:type="auto"/>
            <w:vAlign w:val="center"/>
            <w:hideMark/>
          </w:tcPr>
          <w:p w:rsidR="0017080E" w:rsidRPr="006A5239" w:rsidRDefault="0017080E" w:rsidP="00C242CC">
            <w:pPr>
              <w:spacing w:after="0" w:line="240" w:lineRule="auto"/>
              <w:rPr>
                <w:rFonts w:eastAsia="Times New Roman" w:cstheme="minorHAnsi"/>
              </w:rPr>
            </w:pPr>
            <w:r w:rsidRPr="00C242CC">
              <w:rPr>
                <w:rFonts w:eastAsia="Times New Roman" w:cstheme="minorHAnsi"/>
                <w:noProof/>
              </w:rPr>
              <w:drawing>
                <wp:inline distT="0" distB="0" distL="0" distR="0">
                  <wp:extent cx="2453005" cy="387350"/>
                  <wp:effectExtent l="19050" t="0" r="0" b="0"/>
                  <wp:docPr id="8" name="Picture 13" descr="http://www.mathopenref.com/images/polygons/diagona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thopenref.com/images/polygons/diagonals.gif"/>
                          <pic:cNvPicPr>
                            <a:picLocks noChangeAspect="1" noChangeArrowheads="1"/>
                          </pic:cNvPicPr>
                        </pic:nvPicPr>
                        <pic:blipFill>
                          <a:blip r:embed="rId42" cstate="print"/>
                          <a:srcRect/>
                          <a:stretch>
                            <a:fillRect/>
                          </a:stretch>
                        </pic:blipFill>
                        <pic:spPr bwMode="auto">
                          <a:xfrm>
                            <a:off x="0" y="0"/>
                            <a:ext cx="2453005" cy="387350"/>
                          </a:xfrm>
                          <a:prstGeom prst="rect">
                            <a:avLst/>
                          </a:prstGeom>
                          <a:noFill/>
                          <a:ln w="9525">
                            <a:noFill/>
                            <a:miter lim="800000"/>
                            <a:headEnd/>
                            <a:tailEnd/>
                          </a:ln>
                        </pic:spPr>
                      </pic:pic>
                    </a:graphicData>
                  </a:graphic>
                </wp:inline>
              </w:drawing>
            </w:r>
          </w:p>
        </w:tc>
        <w:tc>
          <w:tcPr>
            <w:tcW w:w="3750" w:type="dxa"/>
            <w:vAlign w:val="center"/>
            <w:hideMark/>
          </w:tcPr>
          <w:p w:rsidR="0017080E" w:rsidRPr="006A5239" w:rsidRDefault="0017080E" w:rsidP="00C242CC">
            <w:pPr>
              <w:spacing w:after="0" w:line="240" w:lineRule="auto"/>
              <w:jc w:val="right"/>
              <w:rPr>
                <w:rFonts w:eastAsia="Times New Roman" w:cstheme="minorHAnsi"/>
              </w:rPr>
            </w:pPr>
          </w:p>
        </w:tc>
      </w:tr>
    </w:tbl>
    <w:p w:rsidR="0017080E" w:rsidRPr="00C242CC" w:rsidRDefault="00C242CC" w:rsidP="00C242CC">
      <w:pPr>
        <w:spacing w:after="0"/>
        <w:rPr>
          <w:rFonts w:cstheme="minorHAnsi"/>
          <w:b/>
        </w:rPr>
      </w:pPr>
      <w:r w:rsidRPr="00C242CC">
        <w:rPr>
          <w:rFonts w:eastAsia="Times New Roman" w:cstheme="minorHAnsi"/>
        </w:rPr>
        <w:t>W</w:t>
      </w:r>
      <w:r w:rsidR="0017080E" w:rsidRPr="00C242CC">
        <w:rPr>
          <w:rFonts w:eastAsia="Times New Roman" w:cstheme="minorHAnsi"/>
        </w:rPr>
        <w:t>here</w:t>
      </w:r>
      <w:r>
        <w:rPr>
          <w:rFonts w:eastAsia="Times New Roman" w:cstheme="minorHAnsi"/>
        </w:rPr>
        <w:t xml:space="preserve">, </w:t>
      </w:r>
      <w:proofErr w:type="gramStart"/>
      <w:r w:rsidR="0017080E" w:rsidRPr="00C242CC">
        <w:rPr>
          <w:rFonts w:eastAsia="Times New Roman" w:cstheme="minorHAnsi"/>
          <w:i/>
          <w:iCs/>
        </w:rPr>
        <w:t>N</w:t>
      </w:r>
      <w:r w:rsidR="0017080E" w:rsidRPr="00C242CC">
        <w:rPr>
          <w:rFonts w:eastAsia="Times New Roman" w:cstheme="minorHAnsi"/>
        </w:rPr>
        <w:t xml:space="preserve">  is</w:t>
      </w:r>
      <w:proofErr w:type="gramEnd"/>
      <w:r w:rsidR="0017080E" w:rsidRPr="00C242CC">
        <w:rPr>
          <w:rFonts w:eastAsia="Times New Roman" w:cstheme="minorHAnsi"/>
        </w:rPr>
        <w:t xml:space="preserve"> the number of sides (or vertices)</w:t>
      </w:r>
    </w:p>
    <w:p w:rsidR="009F64B6" w:rsidRDefault="009F64B6" w:rsidP="00410893">
      <w:pPr>
        <w:spacing w:after="0"/>
        <w:rPr>
          <w:rFonts w:cstheme="minorHAnsi"/>
        </w:rPr>
      </w:pPr>
    </w:p>
    <w:p w:rsidR="0040166B" w:rsidRDefault="0040166B" w:rsidP="00410893">
      <w:pPr>
        <w:spacing w:after="0"/>
        <w:rPr>
          <w:rFonts w:cstheme="minorHAnsi"/>
        </w:rPr>
      </w:pPr>
      <w:r>
        <w:rPr>
          <w:rFonts w:cstheme="minorHAnsi"/>
          <w:noProof/>
        </w:rPr>
        <w:drawing>
          <wp:inline distT="0" distB="0" distL="0" distR="0">
            <wp:extent cx="3294305" cy="1851487"/>
            <wp:effectExtent l="19050" t="0" r="13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srcRect/>
                    <a:stretch>
                      <a:fillRect/>
                    </a:stretch>
                  </pic:blipFill>
                  <pic:spPr bwMode="auto">
                    <a:xfrm>
                      <a:off x="0" y="0"/>
                      <a:ext cx="3304977" cy="1857485"/>
                    </a:xfrm>
                    <a:prstGeom prst="rect">
                      <a:avLst/>
                    </a:prstGeom>
                    <a:noFill/>
                    <a:ln w="9525">
                      <a:noFill/>
                      <a:miter lim="800000"/>
                      <a:headEnd/>
                      <a:tailEnd/>
                    </a:ln>
                  </pic:spPr>
                </pic:pic>
              </a:graphicData>
            </a:graphic>
          </wp:inline>
        </w:drawing>
      </w:r>
      <w:r w:rsidR="00454BC1">
        <w:rPr>
          <w:rFonts w:cstheme="minorHAnsi"/>
        </w:rPr>
        <w:tab/>
      </w:r>
      <w:r w:rsidR="00454BC1">
        <w:rPr>
          <w:rFonts w:cstheme="minorHAnsi"/>
          <w:noProof/>
        </w:rPr>
        <w:drawing>
          <wp:inline distT="0" distB="0" distL="0" distR="0">
            <wp:extent cx="3174503" cy="1859464"/>
            <wp:effectExtent l="19050" t="0" r="684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srcRect/>
                    <a:stretch>
                      <a:fillRect/>
                    </a:stretch>
                  </pic:blipFill>
                  <pic:spPr bwMode="auto">
                    <a:xfrm>
                      <a:off x="0" y="0"/>
                      <a:ext cx="3174169" cy="1859269"/>
                    </a:xfrm>
                    <a:prstGeom prst="rect">
                      <a:avLst/>
                    </a:prstGeom>
                    <a:noFill/>
                    <a:ln w="9525">
                      <a:noFill/>
                      <a:miter lim="800000"/>
                      <a:headEnd/>
                      <a:tailEnd/>
                    </a:ln>
                  </pic:spPr>
                </pic:pic>
              </a:graphicData>
            </a:graphic>
          </wp:inline>
        </w:drawing>
      </w:r>
    </w:p>
    <w:p w:rsidR="0078340F" w:rsidRDefault="0078340F" w:rsidP="00410893">
      <w:pPr>
        <w:spacing w:after="0"/>
        <w:rPr>
          <w:rFonts w:cstheme="minorHAnsi"/>
        </w:rPr>
      </w:pPr>
    </w:p>
    <w:p w:rsidR="0078340F" w:rsidRDefault="0078340F" w:rsidP="00410893">
      <w:pPr>
        <w:spacing w:after="0"/>
        <w:rPr>
          <w:rFonts w:cstheme="minorHAnsi"/>
          <w:b/>
          <w:sz w:val="28"/>
          <w:szCs w:val="28"/>
          <w:u w:val="single"/>
        </w:rPr>
      </w:pPr>
    </w:p>
    <w:p w:rsidR="0078340F" w:rsidRDefault="0078340F" w:rsidP="00410893">
      <w:pPr>
        <w:spacing w:after="0"/>
        <w:rPr>
          <w:rFonts w:cstheme="minorHAnsi"/>
          <w:b/>
          <w:u w:val="single"/>
        </w:rPr>
      </w:pPr>
      <w:r>
        <w:rPr>
          <w:rFonts w:cstheme="minorHAnsi"/>
          <w:b/>
          <w:sz w:val="28"/>
          <w:szCs w:val="28"/>
          <w:u w:val="single"/>
        </w:rPr>
        <w:lastRenderedPageBreak/>
        <w:t>6.3 – CONDITIONS FOR PARALLELOGRAMS</w:t>
      </w:r>
    </w:p>
    <w:p w:rsidR="0078340F" w:rsidRPr="0078340F" w:rsidRDefault="0078340F" w:rsidP="0078340F">
      <w:pPr>
        <w:spacing w:before="100" w:beforeAutospacing="1" w:after="100" w:afterAutospacing="1" w:line="240" w:lineRule="auto"/>
        <w:rPr>
          <w:rFonts w:eastAsia="Times New Roman" w:cstheme="minorHAnsi"/>
        </w:rPr>
      </w:pPr>
      <w:r w:rsidRPr="0078340F">
        <w:rPr>
          <w:rFonts w:eastAsia="Times New Roman" w:cstheme="minorHAnsi"/>
        </w:rPr>
        <w:t xml:space="preserve">A parallelogram is a </w:t>
      </w:r>
      <w:hyperlink r:id="rId45" w:tooltip="Four sided polygon" w:history="1">
        <w:r w:rsidRPr="0078340F">
          <w:rPr>
            <w:rFonts w:eastAsia="Times New Roman" w:cstheme="minorHAnsi"/>
            <w:u w:val="single"/>
          </w:rPr>
          <w:t>quadrilateral</w:t>
        </w:r>
      </w:hyperlink>
      <w:r w:rsidRPr="0078340F">
        <w:rPr>
          <w:rFonts w:eastAsia="Times New Roman" w:cstheme="minorHAnsi"/>
        </w:rPr>
        <w:t xml:space="preserve"> with opposite sides </w:t>
      </w:r>
      <w:hyperlink r:id="rId46" w:tooltip="Lines that are the same distance apart over their entire length" w:history="1">
        <w:r w:rsidRPr="0078340F">
          <w:rPr>
            <w:rFonts w:eastAsia="Times New Roman" w:cstheme="minorHAnsi"/>
            <w:u w:val="single"/>
          </w:rPr>
          <w:t>parallel</w:t>
        </w:r>
      </w:hyperlink>
      <w:r w:rsidRPr="0078340F">
        <w:rPr>
          <w:rFonts w:eastAsia="Times New Roman" w:cstheme="minorHAnsi"/>
        </w:rPr>
        <w:t xml:space="preserve">. It is the "parent" of some other quadrilaterals, which are obtained by adding restrictions of various kinds: </w:t>
      </w:r>
    </w:p>
    <w:p w:rsidR="0078340F" w:rsidRPr="0078340F" w:rsidRDefault="0078340F" w:rsidP="0078340F">
      <w:pPr>
        <w:numPr>
          <w:ilvl w:val="0"/>
          <w:numId w:val="2"/>
        </w:numPr>
        <w:spacing w:before="100" w:beforeAutospacing="1" w:after="100" w:afterAutospacing="1" w:line="240" w:lineRule="auto"/>
        <w:rPr>
          <w:rFonts w:eastAsia="Times New Roman" w:cstheme="minorHAnsi"/>
        </w:rPr>
      </w:pPr>
      <w:r w:rsidRPr="0078340F">
        <w:rPr>
          <w:rFonts w:eastAsia="Times New Roman" w:cstheme="minorHAnsi"/>
        </w:rPr>
        <w:t xml:space="preserve">A </w:t>
      </w:r>
      <w:hyperlink r:id="rId47" w:tooltip="opposite sides parallel and congruent, angles all 90 deg" w:history="1">
        <w:r w:rsidRPr="0078340F">
          <w:rPr>
            <w:rFonts w:eastAsia="Times New Roman" w:cstheme="minorHAnsi"/>
            <w:u w:val="single"/>
          </w:rPr>
          <w:t>rectangle</w:t>
        </w:r>
      </w:hyperlink>
      <w:r w:rsidRPr="0078340F">
        <w:rPr>
          <w:rFonts w:eastAsia="Times New Roman" w:cstheme="minorHAnsi"/>
        </w:rPr>
        <w:t xml:space="preserve"> is a parallelogram but with all four interior angles fixed at 90°</w:t>
      </w:r>
    </w:p>
    <w:p w:rsidR="0078340F" w:rsidRPr="0078340F" w:rsidRDefault="0078340F" w:rsidP="0078340F">
      <w:pPr>
        <w:numPr>
          <w:ilvl w:val="0"/>
          <w:numId w:val="2"/>
        </w:numPr>
        <w:spacing w:before="100" w:beforeAutospacing="1" w:after="100" w:afterAutospacing="1" w:line="240" w:lineRule="auto"/>
        <w:rPr>
          <w:rFonts w:eastAsia="Times New Roman" w:cstheme="minorHAnsi"/>
        </w:rPr>
      </w:pPr>
      <w:r w:rsidRPr="0078340F">
        <w:rPr>
          <w:rFonts w:eastAsia="Times New Roman" w:cstheme="minorHAnsi"/>
        </w:rPr>
        <w:t xml:space="preserve">A </w:t>
      </w:r>
      <w:hyperlink r:id="rId48" w:tooltip="opposite sides parallel, all sides equal" w:history="1">
        <w:r w:rsidRPr="0078340F">
          <w:rPr>
            <w:rFonts w:eastAsia="Times New Roman" w:cstheme="minorHAnsi"/>
            <w:u w:val="single"/>
          </w:rPr>
          <w:t>rhombus</w:t>
        </w:r>
      </w:hyperlink>
      <w:r w:rsidRPr="0078340F">
        <w:rPr>
          <w:rFonts w:eastAsia="Times New Roman" w:cstheme="minorHAnsi"/>
        </w:rPr>
        <w:t xml:space="preserve"> is a parallelogram but with all sides equal in length</w:t>
      </w:r>
    </w:p>
    <w:p w:rsidR="0078340F" w:rsidRDefault="0078340F" w:rsidP="0078340F">
      <w:pPr>
        <w:numPr>
          <w:ilvl w:val="0"/>
          <w:numId w:val="2"/>
        </w:numPr>
        <w:spacing w:before="100" w:beforeAutospacing="1" w:after="100" w:afterAutospacing="1" w:line="240" w:lineRule="auto"/>
        <w:rPr>
          <w:rFonts w:eastAsia="Times New Roman" w:cstheme="minorHAnsi"/>
        </w:rPr>
      </w:pPr>
      <w:r w:rsidRPr="0078340F">
        <w:rPr>
          <w:rFonts w:eastAsia="Times New Roman" w:cstheme="minorHAnsi"/>
        </w:rPr>
        <w:t xml:space="preserve">A </w:t>
      </w:r>
      <w:hyperlink r:id="rId49" w:tooltip="all sides equal, all angles 90 deg" w:history="1">
        <w:r w:rsidRPr="0078340F">
          <w:rPr>
            <w:rFonts w:eastAsia="Times New Roman" w:cstheme="minorHAnsi"/>
            <w:u w:val="single"/>
          </w:rPr>
          <w:t>square</w:t>
        </w:r>
      </w:hyperlink>
      <w:r w:rsidRPr="0078340F">
        <w:rPr>
          <w:rFonts w:eastAsia="Times New Roman" w:cstheme="minorHAnsi"/>
        </w:rPr>
        <w:t xml:space="preserve"> is a parallelogram but with all sides equal in length and all angles fixed at 90°</w:t>
      </w:r>
    </w:p>
    <w:p w:rsidR="0078340F" w:rsidRPr="0078340F" w:rsidRDefault="0078340F" w:rsidP="0078340F">
      <w:pPr>
        <w:spacing w:after="0" w:line="240" w:lineRule="auto"/>
        <w:rPr>
          <w:rFonts w:eastAsia="Times New Roman" w:cstheme="minorHAnsi"/>
          <w:b/>
          <w:sz w:val="28"/>
          <w:szCs w:val="28"/>
          <w:u w:val="single"/>
        </w:rPr>
      </w:pPr>
      <w:r w:rsidRPr="0078340F">
        <w:rPr>
          <w:rFonts w:eastAsia="Times New Roman" w:cstheme="minorHAnsi"/>
          <w:b/>
          <w:sz w:val="28"/>
          <w:szCs w:val="28"/>
          <w:u w:val="single"/>
        </w:rPr>
        <w:t>PROPERTIES OF A PARALLELOGRAM</w:t>
      </w:r>
    </w:p>
    <w:tbl>
      <w:tblPr>
        <w:tblW w:w="0" w:type="auto"/>
        <w:tblCellSpacing w:w="52" w:type="dxa"/>
        <w:tblCellMar>
          <w:top w:w="15" w:type="dxa"/>
          <w:left w:w="15" w:type="dxa"/>
          <w:bottom w:w="15" w:type="dxa"/>
          <w:right w:w="15" w:type="dxa"/>
        </w:tblCellMar>
        <w:tblLook w:val="04A0"/>
      </w:tblPr>
      <w:tblGrid>
        <w:gridCol w:w="1304"/>
        <w:gridCol w:w="9734"/>
      </w:tblGrid>
      <w:tr w:rsidR="0078340F" w:rsidRPr="0078340F" w:rsidTr="0078340F">
        <w:trPr>
          <w:tblCellSpacing w:w="52" w:type="dxa"/>
        </w:trPr>
        <w:tc>
          <w:tcPr>
            <w:tcW w:w="0" w:type="auto"/>
            <w:hideMark/>
          </w:tcPr>
          <w:p w:rsidR="0078340F" w:rsidRPr="0078340F" w:rsidRDefault="0078340F" w:rsidP="0078340F">
            <w:pPr>
              <w:spacing w:before="203" w:after="0" w:line="240" w:lineRule="auto"/>
              <w:rPr>
                <w:rFonts w:eastAsia="Times New Roman" w:cstheme="minorHAnsi"/>
                <w:b/>
              </w:rPr>
            </w:pPr>
            <w:r w:rsidRPr="0078340F">
              <w:rPr>
                <w:rFonts w:eastAsia="Times New Roman" w:cstheme="minorHAnsi"/>
                <w:b/>
              </w:rPr>
              <w:t>Base</w:t>
            </w:r>
          </w:p>
        </w:tc>
        <w:tc>
          <w:tcPr>
            <w:tcW w:w="0" w:type="auto"/>
            <w:vAlign w:val="center"/>
            <w:hideMark/>
          </w:tcPr>
          <w:p w:rsidR="0078340F" w:rsidRPr="0078340F" w:rsidRDefault="0078340F" w:rsidP="0078340F">
            <w:pPr>
              <w:spacing w:before="203" w:after="0" w:line="240" w:lineRule="auto"/>
              <w:rPr>
                <w:rFonts w:eastAsia="Times New Roman" w:cstheme="minorHAnsi"/>
              </w:rPr>
            </w:pPr>
            <w:r w:rsidRPr="0078340F">
              <w:rPr>
                <w:rFonts w:eastAsia="Times New Roman" w:cstheme="minorHAnsi"/>
              </w:rPr>
              <w:t>Any side can be considered a base. Choose any one you like. If used to calculate the area (see below) the corresponding altitude must be used. In the figure above, one of the four possible bases and its corresponding altitude has been chosen.</w:t>
            </w:r>
          </w:p>
        </w:tc>
      </w:tr>
      <w:tr w:rsidR="0078340F" w:rsidRPr="0078340F" w:rsidTr="0078340F">
        <w:trPr>
          <w:tblCellSpacing w:w="52" w:type="dxa"/>
        </w:trPr>
        <w:tc>
          <w:tcPr>
            <w:tcW w:w="0" w:type="auto"/>
            <w:hideMark/>
          </w:tcPr>
          <w:p w:rsidR="0078340F" w:rsidRPr="0078340F" w:rsidRDefault="0078340F" w:rsidP="0078340F">
            <w:pPr>
              <w:spacing w:before="203" w:after="0" w:line="240" w:lineRule="auto"/>
              <w:rPr>
                <w:rFonts w:eastAsia="Times New Roman" w:cstheme="minorHAnsi"/>
                <w:b/>
              </w:rPr>
            </w:pPr>
            <w:r w:rsidRPr="0078340F">
              <w:rPr>
                <w:rFonts w:eastAsia="Times New Roman" w:cstheme="minorHAnsi"/>
                <w:b/>
              </w:rPr>
              <w:t>Altitude (height)</w:t>
            </w:r>
          </w:p>
        </w:tc>
        <w:tc>
          <w:tcPr>
            <w:tcW w:w="0" w:type="auto"/>
            <w:vAlign w:val="center"/>
            <w:hideMark/>
          </w:tcPr>
          <w:p w:rsidR="0078340F" w:rsidRPr="0078340F" w:rsidRDefault="0078340F" w:rsidP="0078340F">
            <w:pPr>
              <w:spacing w:before="203" w:after="0" w:line="240" w:lineRule="auto"/>
              <w:rPr>
                <w:rFonts w:eastAsia="Times New Roman" w:cstheme="minorHAnsi"/>
              </w:rPr>
            </w:pPr>
            <w:r w:rsidRPr="0078340F">
              <w:rPr>
                <w:rFonts w:eastAsia="Times New Roman" w:cstheme="minorHAnsi"/>
              </w:rPr>
              <w:t xml:space="preserve">The altitude (or height) of a parallelogram is the </w:t>
            </w:r>
            <w:hyperlink r:id="rId50" w:tooltip="a line touching another at right angles" w:history="1">
              <w:r w:rsidRPr="0078340F">
                <w:rPr>
                  <w:rFonts w:eastAsia="Times New Roman" w:cstheme="minorHAnsi"/>
                  <w:u w:val="single"/>
                </w:rPr>
                <w:t>perpendicular</w:t>
              </w:r>
            </w:hyperlink>
            <w:r w:rsidRPr="0078340F">
              <w:rPr>
                <w:rFonts w:eastAsia="Times New Roman" w:cstheme="minorHAnsi"/>
              </w:rPr>
              <w:t xml:space="preserve"> distance from the base to the opposite side (which may have to be extended). In the figure above, the altitude corresponding to the base CD is shown.</w:t>
            </w:r>
          </w:p>
        </w:tc>
      </w:tr>
      <w:tr w:rsidR="0078340F" w:rsidRPr="0078340F" w:rsidTr="0078340F">
        <w:trPr>
          <w:tblCellSpacing w:w="52" w:type="dxa"/>
        </w:trPr>
        <w:tc>
          <w:tcPr>
            <w:tcW w:w="0" w:type="auto"/>
            <w:hideMark/>
          </w:tcPr>
          <w:p w:rsidR="0078340F" w:rsidRPr="0078340F" w:rsidRDefault="0078340F" w:rsidP="0078340F">
            <w:pPr>
              <w:spacing w:before="203" w:after="0" w:line="240" w:lineRule="auto"/>
              <w:rPr>
                <w:rFonts w:eastAsia="Times New Roman" w:cstheme="minorHAnsi"/>
                <w:b/>
              </w:rPr>
            </w:pPr>
            <w:r w:rsidRPr="0078340F">
              <w:rPr>
                <w:rFonts w:eastAsia="Times New Roman" w:cstheme="minorHAnsi"/>
                <w:b/>
              </w:rPr>
              <w:t>Area</w:t>
            </w:r>
          </w:p>
        </w:tc>
        <w:tc>
          <w:tcPr>
            <w:tcW w:w="0" w:type="auto"/>
            <w:vAlign w:val="center"/>
            <w:hideMark/>
          </w:tcPr>
          <w:p w:rsidR="0078340F" w:rsidRPr="0078340F" w:rsidRDefault="0078340F" w:rsidP="0078340F">
            <w:pPr>
              <w:spacing w:before="203" w:after="0" w:line="240" w:lineRule="auto"/>
              <w:rPr>
                <w:rFonts w:eastAsia="Times New Roman" w:cstheme="minorHAnsi"/>
              </w:rPr>
            </w:pPr>
            <w:r w:rsidRPr="0078340F">
              <w:rPr>
                <w:rFonts w:eastAsia="Times New Roman" w:cstheme="minorHAnsi"/>
              </w:rPr>
              <w:t xml:space="preserve">The area of a parallelogram can be found by multiplying a base by the corresponding altitude. See also </w:t>
            </w:r>
            <w:hyperlink r:id="rId51" w:history="1">
              <w:r w:rsidRPr="0078340F">
                <w:rPr>
                  <w:rFonts w:eastAsia="Times New Roman" w:cstheme="minorHAnsi"/>
                  <w:u w:val="single"/>
                </w:rPr>
                <w:t>Area of a Parallelogram</w:t>
              </w:r>
            </w:hyperlink>
          </w:p>
        </w:tc>
      </w:tr>
      <w:tr w:rsidR="0078340F" w:rsidRPr="0078340F" w:rsidTr="0078340F">
        <w:trPr>
          <w:tblCellSpacing w:w="52" w:type="dxa"/>
        </w:trPr>
        <w:tc>
          <w:tcPr>
            <w:tcW w:w="0" w:type="auto"/>
            <w:hideMark/>
          </w:tcPr>
          <w:p w:rsidR="0078340F" w:rsidRPr="0078340F" w:rsidRDefault="0078340F" w:rsidP="0078340F">
            <w:pPr>
              <w:spacing w:before="203" w:after="0" w:line="240" w:lineRule="auto"/>
              <w:rPr>
                <w:rFonts w:eastAsia="Times New Roman" w:cstheme="minorHAnsi"/>
                <w:b/>
              </w:rPr>
            </w:pPr>
            <w:r w:rsidRPr="0078340F">
              <w:rPr>
                <w:rFonts w:eastAsia="Times New Roman" w:cstheme="minorHAnsi"/>
                <w:b/>
              </w:rPr>
              <w:t>Perimeter</w:t>
            </w:r>
          </w:p>
        </w:tc>
        <w:tc>
          <w:tcPr>
            <w:tcW w:w="0" w:type="auto"/>
            <w:vAlign w:val="center"/>
            <w:hideMark/>
          </w:tcPr>
          <w:p w:rsidR="0078340F" w:rsidRPr="0078340F" w:rsidRDefault="0078340F" w:rsidP="0078340F">
            <w:pPr>
              <w:spacing w:before="203" w:after="0" w:line="240" w:lineRule="auto"/>
              <w:rPr>
                <w:rFonts w:eastAsia="Times New Roman" w:cstheme="minorHAnsi"/>
              </w:rPr>
            </w:pPr>
            <w:r w:rsidRPr="0078340F">
              <w:rPr>
                <w:rFonts w:eastAsia="Times New Roman" w:cstheme="minorHAnsi"/>
              </w:rPr>
              <w:t xml:space="preserve">The distance around the parallelogram. The sum of its sides. See also </w:t>
            </w:r>
            <w:hyperlink r:id="rId52" w:history="1">
              <w:r w:rsidRPr="0078340F">
                <w:rPr>
                  <w:rFonts w:eastAsia="Times New Roman" w:cstheme="minorHAnsi"/>
                  <w:u w:val="single"/>
                </w:rPr>
                <w:t>Perimeter of a Parallelogram</w:t>
              </w:r>
            </w:hyperlink>
          </w:p>
        </w:tc>
      </w:tr>
      <w:tr w:rsidR="0078340F" w:rsidRPr="0078340F" w:rsidTr="0078340F">
        <w:trPr>
          <w:tblCellSpacing w:w="52" w:type="dxa"/>
        </w:trPr>
        <w:tc>
          <w:tcPr>
            <w:tcW w:w="0" w:type="auto"/>
            <w:hideMark/>
          </w:tcPr>
          <w:p w:rsidR="0078340F" w:rsidRPr="0078340F" w:rsidRDefault="0078340F" w:rsidP="0078340F">
            <w:pPr>
              <w:spacing w:before="203" w:after="0" w:line="240" w:lineRule="auto"/>
              <w:rPr>
                <w:rFonts w:eastAsia="Times New Roman" w:cstheme="minorHAnsi"/>
                <w:b/>
              </w:rPr>
            </w:pPr>
            <w:r w:rsidRPr="0078340F">
              <w:rPr>
                <w:rFonts w:eastAsia="Times New Roman" w:cstheme="minorHAnsi"/>
                <w:b/>
              </w:rPr>
              <w:t>Opposite sides</w:t>
            </w:r>
          </w:p>
        </w:tc>
        <w:tc>
          <w:tcPr>
            <w:tcW w:w="0" w:type="auto"/>
            <w:vAlign w:val="center"/>
            <w:hideMark/>
          </w:tcPr>
          <w:p w:rsidR="0078340F" w:rsidRPr="0078340F" w:rsidRDefault="0078340F" w:rsidP="0078340F">
            <w:pPr>
              <w:spacing w:before="203" w:after="0" w:line="240" w:lineRule="auto"/>
              <w:rPr>
                <w:rFonts w:eastAsia="Times New Roman" w:cstheme="minorHAnsi"/>
              </w:rPr>
            </w:pPr>
            <w:r w:rsidRPr="0078340F">
              <w:rPr>
                <w:rFonts w:eastAsia="Times New Roman" w:cstheme="minorHAnsi"/>
              </w:rPr>
              <w:t xml:space="preserve">Opposite sides are </w:t>
            </w:r>
            <w:hyperlink r:id="rId53" w:history="1">
              <w:r w:rsidRPr="0078340F">
                <w:rPr>
                  <w:rFonts w:eastAsia="Times New Roman" w:cstheme="minorHAnsi"/>
                  <w:u w:val="single"/>
                </w:rPr>
                <w:t>congruent</w:t>
              </w:r>
            </w:hyperlink>
            <w:r w:rsidRPr="0078340F">
              <w:rPr>
                <w:rFonts w:eastAsia="Times New Roman" w:cstheme="minorHAnsi"/>
              </w:rPr>
              <w:t xml:space="preserve"> (equal in length). As you reshape the parallelogram at the top of the page, note how the opposite sides are always the same length.</w:t>
            </w:r>
          </w:p>
        </w:tc>
      </w:tr>
      <w:tr w:rsidR="0078340F" w:rsidRPr="0078340F" w:rsidTr="005667E0">
        <w:trPr>
          <w:trHeight w:val="2282"/>
          <w:tblCellSpacing w:w="52" w:type="dxa"/>
        </w:trPr>
        <w:tc>
          <w:tcPr>
            <w:tcW w:w="0" w:type="auto"/>
            <w:hideMark/>
          </w:tcPr>
          <w:p w:rsidR="0078340F" w:rsidRPr="0078340F" w:rsidRDefault="0078340F" w:rsidP="0078340F">
            <w:pPr>
              <w:spacing w:before="203" w:after="0" w:line="240" w:lineRule="auto"/>
              <w:rPr>
                <w:rFonts w:eastAsia="Times New Roman" w:cstheme="minorHAnsi"/>
                <w:b/>
              </w:rPr>
            </w:pPr>
            <w:r w:rsidRPr="0078340F">
              <w:rPr>
                <w:rFonts w:eastAsia="Times New Roman" w:cstheme="minorHAnsi"/>
                <w:b/>
              </w:rPr>
              <w:t>Diagonals</w:t>
            </w:r>
          </w:p>
        </w:tc>
        <w:tc>
          <w:tcPr>
            <w:tcW w:w="0" w:type="auto"/>
            <w:vAlign w:val="center"/>
            <w:hideMark/>
          </w:tcPr>
          <w:p w:rsidR="0078340F" w:rsidRPr="0078340F" w:rsidRDefault="0078340F" w:rsidP="0078340F">
            <w:pPr>
              <w:spacing w:before="203" w:after="0" w:line="240" w:lineRule="auto"/>
              <w:rPr>
                <w:rFonts w:eastAsia="Times New Roman" w:cstheme="minorHAnsi"/>
              </w:rPr>
            </w:pPr>
            <w:r w:rsidRPr="0078340F">
              <w:rPr>
                <w:rFonts w:eastAsia="Times New Roman" w:cstheme="minorHAnsi"/>
              </w:rPr>
              <w:t xml:space="preserve">Each diagonal cuts the other diagonal into two equal parts, as in the diagram below. See </w:t>
            </w:r>
            <w:hyperlink r:id="rId54" w:history="1">
              <w:r w:rsidRPr="0078340F">
                <w:rPr>
                  <w:rFonts w:eastAsia="Times New Roman" w:cstheme="minorHAnsi"/>
                  <w:u w:val="single"/>
                </w:rPr>
                <w:t>Diagonals of a parallelogram</w:t>
              </w:r>
            </w:hyperlink>
            <w:r w:rsidRPr="0078340F">
              <w:rPr>
                <w:rFonts w:eastAsia="Times New Roman" w:cstheme="minorHAnsi"/>
              </w:rPr>
              <w:t xml:space="preserve"> for an interactive demonstration of this. </w:t>
            </w:r>
          </w:p>
          <w:p w:rsidR="0078340F" w:rsidRPr="0078340F" w:rsidRDefault="0078340F" w:rsidP="0078340F">
            <w:pPr>
              <w:spacing w:before="203" w:after="0" w:line="240" w:lineRule="auto"/>
              <w:jc w:val="center"/>
              <w:rPr>
                <w:rFonts w:eastAsia="Times New Roman" w:cstheme="minorHAnsi"/>
              </w:rPr>
            </w:pPr>
            <w:r w:rsidRPr="0078340F">
              <w:rPr>
                <w:rFonts w:eastAsia="Times New Roman" w:cstheme="minorHAnsi"/>
                <w:noProof/>
              </w:rPr>
              <w:drawing>
                <wp:inline distT="0" distB="0" distL="0" distR="0">
                  <wp:extent cx="2098040" cy="903605"/>
                  <wp:effectExtent l="19050" t="0" r="0" b="0"/>
                  <wp:docPr id="23" name="Picture 23" descr="Diagonals of a parallel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agonals of a parallelogram"/>
                          <pic:cNvPicPr>
                            <a:picLocks noChangeAspect="1" noChangeArrowheads="1"/>
                          </pic:cNvPicPr>
                        </pic:nvPicPr>
                        <pic:blipFill>
                          <a:blip r:embed="rId55" cstate="print"/>
                          <a:srcRect/>
                          <a:stretch>
                            <a:fillRect/>
                          </a:stretch>
                        </pic:blipFill>
                        <pic:spPr bwMode="auto">
                          <a:xfrm>
                            <a:off x="0" y="0"/>
                            <a:ext cx="2098040" cy="903605"/>
                          </a:xfrm>
                          <a:prstGeom prst="rect">
                            <a:avLst/>
                          </a:prstGeom>
                          <a:noFill/>
                          <a:ln w="9525">
                            <a:noFill/>
                            <a:miter lim="800000"/>
                            <a:headEnd/>
                            <a:tailEnd/>
                          </a:ln>
                        </pic:spPr>
                      </pic:pic>
                    </a:graphicData>
                  </a:graphic>
                </wp:inline>
              </w:drawing>
            </w:r>
          </w:p>
        </w:tc>
      </w:tr>
      <w:tr w:rsidR="0078340F" w:rsidRPr="0078340F" w:rsidTr="0078340F">
        <w:trPr>
          <w:tblCellSpacing w:w="52" w:type="dxa"/>
        </w:trPr>
        <w:tc>
          <w:tcPr>
            <w:tcW w:w="0" w:type="auto"/>
            <w:hideMark/>
          </w:tcPr>
          <w:p w:rsidR="0078340F" w:rsidRPr="0078340F" w:rsidRDefault="0078340F" w:rsidP="0078340F">
            <w:pPr>
              <w:spacing w:before="203" w:after="0" w:line="240" w:lineRule="auto"/>
              <w:rPr>
                <w:rFonts w:eastAsia="Times New Roman" w:cstheme="minorHAnsi"/>
                <w:b/>
              </w:rPr>
            </w:pPr>
            <w:r w:rsidRPr="0078340F">
              <w:rPr>
                <w:rFonts w:eastAsia="Times New Roman" w:cstheme="minorHAnsi"/>
                <w:b/>
              </w:rPr>
              <w:t>Interior angles</w:t>
            </w:r>
          </w:p>
        </w:tc>
        <w:tc>
          <w:tcPr>
            <w:tcW w:w="0" w:type="auto"/>
            <w:vAlign w:val="center"/>
            <w:hideMark/>
          </w:tcPr>
          <w:p w:rsidR="0078340F" w:rsidRPr="0078340F" w:rsidRDefault="0078340F" w:rsidP="0078340F">
            <w:pPr>
              <w:numPr>
                <w:ilvl w:val="0"/>
                <w:numId w:val="4"/>
              </w:numPr>
              <w:spacing w:before="100" w:beforeAutospacing="1" w:after="100" w:afterAutospacing="1" w:line="240" w:lineRule="auto"/>
              <w:rPr>
                <w:rFonts w:eastAsia="Times New Roman" w:cstheme="minorHAnsi"/>
              </w:rPr>
            </w:pPr>
            <w:r w:rsidRPr="0078340F">
              <w:rPr>
                <w:rFonts w:eastAsia="Times New Roman" w:cstheme="minorHAnsi"/>
              </w:rPr>
              <w:t xml:space="preserve">Opposite angles are equal as can be seen below. </w:t>
            </w:r>
          </w:p>
          <w:p w:rsidR="0078340F" w:rsidRPr="0078340F" w:rsidRDefault="0078340F" w:rsidP="0078340F">
            <w:pPr>
              <w:numPr>
                <w:ilvl w:val="0"/>
                <w:numId w:val="4"/>
              </w:numPr>
              <w:spacing w:before="100" w:beforeAutospacing="1" w:after="100" w:afterAutospacing="1" w:line="240" w:lineRule="auto"/>
              <w:rPr>
                <w:rFonts w:eastAsia="Times New Roman" w:cstheme="minorHAnsi"/>
              </w:rPr>
            </w:pPr>
            <w:r w:rsidRPr="0078340F">
              <w:rPr>
                <w:rFonts w:eastAsia="Times New Roman" w:cstheme="minorHAnsi"/>
              </w:rPr>
              <w:t xml:space="preserve">Consecutive angles are always supplementary (add to 180°) </w:t>
            </w:r>
          </w:p>
        </w:tc>
      </w:tr>
    </w:tbl>
    <w:p w:rsidR="0078340F" w:rsidRPr="0078340F" w:rsidRDefault="0078340F" w:rsidP="007834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740160" behindDoc="1" locked="0" layoutInCell="1" allowOverlap="1">
            <wp:simplePos x="0" y="0"/>
            <wp:positionH relativeFrom="column">
              <wp:posOffset>2337323</wp:posOffset>
            </wp:positionH>
            <wp:positionV relativeFrom="paragraph">
              <wp:posOffset>-486</wp:posOffset>
            </wp:positionV>
            <wp:extent cx="2197025" cy="1151069"/>
            <wp:effectExtent l="19050" t="0" r="0" b="0"/>
            <wp:wrapNone/>
            <wp:docPr id="25" name="Picture 25" descr="Interior angles of a parallel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terior angles of a parallelogram"/>
                    <pic:cNvPicPr>
                      <a:picLocks noChangeAspect="1" noChangeArrowheads="1"/>
                    </pic:cNvPicPr>
                  </pic:nvPicPr>
                  <pic:blipFill>
                    <a:blip r:embed="rId56" cstate="print"/>
                    <a:srcRect/>
                    <a:stretch>
                      <a:fillRect/>
                    </a:stretch>
                  </pic:blipFill>
                  <pic:spPr bwMode="auto">
                    <a:xfrm>
                      <a:off x="0" y="0"/>
                      <a:ext cx="2197025" cy="1151069"/>
                    </a:xfrm>
                    <a:prstGeom prst="rect">
                      <a:avLst/>
                    </a:prstGeom>
                    <a:noFill/>
                    <a:ln w="9525">
                      <a:noFill/>
                      <a:miter lim="800000"/>
                      <a:headEnd/>
                      <a:tailEnd/>
                    </a:ln>
                  </pic:spPr>
                </pic:pic>
              </a:graphicData>
            </a:graphic>
          </wp:anchor>
        </w:drawing>
      </w:r>
    </w:p>
    <w:p w:rsidR="0078340F" w:rsidRPr="0078340F" w:rsidRDefault="0078340F" w:rsidP="0078340F">
      <w:pPr>
        <w:spacing w:before="100" w:beforeAutospacing="1" w:after="100" w:afterAutospacing="1" w:line="240" w:lineRule="auto"/>
        <w:rPr>
          <w:rFonts w:ascii="Times New Roman" w:eastAsia="Times New Roman" w:hAnsi="Times New Roman" w:cs="Times New Roman"/>
          <w:sz w:val="24"/>
          <w:szCs w:val="24"/>
        </w:rPr>
      </w:pPr>
    </w:p>
    <w:p w:rsidR="0078340F" w:rsidRPr="0078340F" w:rsidRDefault="0078340F" w:rsidP="0078340F">
      <w:pPr>
        <w:spacing w:before="100" w:beforeAutospacing="1" w:after="100" w:afterAutospacing="1" w:line="240" w:lineRule="auto"/>
        <w:rPr>
          <w:rFonts w:eastAsia="Times New Roman" w:cstheme="minorHAnsi"/>
        </w:rPr>
      </w:pPr>
    </w:p>
    <w:p w:rsidR="0078340F" w:rsidRDefault="0078340F" w:rsidP="00410893">
      <w:pPr>
        <w:spacing w:after="0"/>
        <w:rPr>
          <w:rFonts w:cstheme="minorHAnsi"/>
        </w:rPr>
      </w:pPr>
    </w:p>
    <w:p w:rsidR="0078340F" w:rsidRPr="00AE12AD" w:rsidRDefault="0078340F" w:rsidP="00410893">
      <w:pPr>
        <w:spacing w:after="0"/>
        <w:rPr>
          <w:rFonts w:cstheme="minorHAnsi"/>
          <w:b/>
          <w:sz w:val="24"/>
          <w:szCs w:val="24"/>
          <w:u w:val="single"/>
        </w:rPr>
      </w:pPr>
      <w:r w:rsidRPr="00AE12AD">
        <w:rPr>
          <w:rFonts w:cstheme="minorHAnsi"/>
          <w:b/>
          <w:sz w:val="24"/>
          <w:szCs w:val="24"/>
          <w:u w:val="single"/>
        </w:rPr>
        <w:lastRenderedPageBreak/>
        <w:t>CONDITIONS FOR PARALLELOGRAMS</w:t>
      </w:r>
    </w:p>
    <w:p w:rsidR="0078340F" w:rsidRDefault="00AE12AD" w:rsidP="00410893">
      <w:pPr>
        <w:spacing w:after="0"/>
        <w:rPr>
          <w:rFonts w:cstheme="minorHAnsi"/>
        </w:rPr>
      </w:pPr>
      <w:r>
        <w:rPr>
          <w:rFonts w:cstheme="minorHAnsi"/>
        </w:rPr>
        <w:t>1. Both pairs of opposite sides are parallel (definition)</w:t>
      </w:r>
    </w:p>
    <w:p w:rsidR="00AE12AD" w:rsidRDefault="00AE12AD" w:rsidP="00410893">
      <w:pPr>
        <w:spacing w:after="0"/>
        <w:rPr>
          <w:rFonts w:cstheme="minorHAnsi"/>
        </w:rPr>
      </w:pPr>
      <w:r>
        <w:rPr>
          <w:rFonts w:cstheme="minorHAnsi"/>
        </w:rPr>
        <w:t xml:space="preserve">2. One pair of opposite sides </w:t>
      </w:r>
      <w:proofErr w:type="gramStart"/>
      <w:r>
        <w:rPr>
          <w:rFonts w:cstheme="minorHAnsi"/>
        </w:rPr>
        <w:t>are</w:t>
      </w:r>
      <w:proofErr w:type="gramEnd"/>
      <w:r>
        <w:rPr>
          <w:rFonts w:cstheme="minorHAnsi"/>
        </w:rPr>
        <w:t xml:space="preserve"> parallel and congruent (TH1)</w:t>
      </w:r>
    </w:p>
    <w:p w:rsidR="00AE12AD" w:rsidRDefault="00AE12AD" w:rsidP="00410893">
      <w:pPr>
        <w:spacing w:after="0"/>
        <w:rPr>
          <w:rFonts w:cstheme="minorHAnsi"/>
        </w:rPr>
      </w:pPr>
      <w:r>
        <w:rPr>
          <w:rFonts w:cstheme="minorHAnsi"/>
        </w:rPr>
        <w:t>3. Both pairs of opposite sides are congruent (TH2)</w:t>
      </w:r>
    </w:p>
    <w:p w:rsidR="00AE12AD" w:rsidRDefault="00AE12AD" w:rsidP="00410893">
      <w:pPr>
        <w:spacing w:after="0"/>
        <w:rPr>
          <w:rFonts w:cstheme="minorHAnsi"/>
        </w:rPr>
      </w:pPr>
      <w:r>
        <w:rPr>
          <w:rFonts w:cstheme="minorHAnsi"/>
        </w:rPr>
        <w:t>4. Both pairs of opposite angles are congruent (TH 3)</w:t>
      </w:r>
    </w:p>
    <w:p w:rsidR="00AE12AD" w:rsidRDefault="00AE12AD" w:rsidP="00410893">
      <w:pPr>
        <w:spacing w:after="0"/>
        <w:rPr>
          <w:rFonts w:cstheme="minorHAnsi"/>
        </w:rPr>
      </w:pPr>
      <w:r>
        <w:rPr>
          <w:rFonts w:cstheme="minorHAnsi"/>
        </w:rPr>
        <w:t>5.  One angle is supplementary to both of its consecutive angles (TH 4)</w:t>
      </w:r>
    </w:p>
    <w:p w:rsidR="00AE12AD" w:rsidRDefault="00AE12AD" w:rsidP="00410893">
      <w:pPr>
        <w:spacing w:after="0"/>
        <w:rPr>
          <w:rFonts w:cstheme="minorHAnsi"/>
        </w:rPr>
      </w:pPr>
      <w:r>
        <w:rPr>
          <w:rFonts w:cstheme="minorHAnsi"/>
        </w:rPr>
        <w:t>6. The diagonals bisect each other (TH 5)</w:t>
      </w:r>
    </w:p>
    <w:p w:rsidR="00E44648" w:rsidRDefault="00E44648" w:rsidP="00410893">
      <w:pPr>
        <w:spacing w:after="0"/>
        <w:rPr>
          <w:rFonts w:cstheme="minorHAnsi"/>
        </w:rPr>
      </w:pPr>
    </w:p>
    <w:p w:rsidR="00065CFA" w:rsidRPr="00065CFA" w:rsidRDefault="00065CFA" w:rsidP="00065CFA">
      <w:pPr>
        <w:spacing w:after="0" w:line="240" w:lineRule="auto"/>
        <w:outlineLvl w:val="1"/>
        <w:rPr>
          <w:rFonts w:eastAsia="Times New Roman" w:cstheme="minorHAnsi"/>
          <w:b/>
          <w:bCs/>
          <w:sz w:val="24"/>
          <w:szCs w:val="24"/>
          <w:u w:val="single"/>
        </w:rPr>
      </w:pPr>
      <w:r w:rsidRPr="00065CFA">
        <w:rPr>
          <w:rFonts w:eastAsia="Times New Roman" w:cstheme="minorHAnsi"/>
          <w:b/>
          <w:bCs/>
          <w:sz w:val="24"/>
          <w:szCs w:val="24"/>
          <w:u w:val="single"/>
        </w:rPr>
        <w:t>Area formula</w:t>
      </w:r>
    </w:p>
    <w:p w:rsidR="00065CFA" w:rsidRPr="00065CFA" w:rsidRDefault="00065CFA" w:rsidP="00065CFA">
      <w:pPr>
        <w:spacing w:after="0" w:line="240" w:lineRule="auto"/>
        <w:rPr>
          <w:rFonts w:eastAsia="Times New Roman" w:cstheme="minorHAnsi"/>
        </w:rPr>
      </w:pPr>
      <w:r w:rsidRPr="00065CFA">
        <w:rPr>
          <w:rFonts w:eastAsia="Times New Roman" w:cstheme="minorHAnsi"/>
        </w:rPr>
        <w:t xml:space="preserve">The area of a parallelogram is given by the formula </w:t>
      </w:r>
    </w:p>
    <w:tbl>
      <w:tblPr>
        <w:tblW w:w="0" w:type="auto"/>
        <w:tblCellSpacing w:w="15" w:type="dxa"/>
        <w:tblCellMar>
          <w:top w:w="15" w:type="dxa"/>
          <w:left w:w="15" w:type="dxa"/>
          <w:bottom w:w="15" w:type="dxa"/>
          <w:right w:w="15" w:type="dxa"/>
        </w:tblCellMar>
        <w:tblLook w:val="04A0"/>
      </w:tblPr>
      <w:tblGrid>
        <w:gridCol w:w="1189"/>
        <w:gridCol w:w="3795"/>
      </w:tblGrid>
      <w:tr w:rsidR="00065CFA" w:rsidRPr="00065CFA" w:rsidTr="00065CFA">
        <w:trPr>
          <w:tblCellSpacing w:w="15" w:type="dxa"/>
        </w:trPr>
        <w:tc>
          <w:tcPr>
            <w:tcW w:w="0" w:type="auto"/>
            <w:vAlign w:val="center"/>
            <w:hideMark/>
          </w:tcPr>
          <w:p w:rsidR="00065CFA" w:rsidRPr="00065CFA" w:rsidRDefault="00065CFA" w:rsidP="00065CFA">
            <w:pPr>
              <w:spacing w:after="0" w:line="240" w:lineRule="auto"/>
              <w:rPr>
                <w:rFonts w:eastAsia="Times New Roman" w:cstheme="minorHAnsi"/>
              </w:rPr>
            </w:pPr>
            <w:r w:rsidRPr="00065CFA">
              <w:rPr>
                <w:rFonts w:eastAsia="Times New Roman" w:cstheme="minorHAnsi"/>
                <w:noProof/>
              </w:rPr>
              <w:drawing>
                <wp:inline distT="0" distB="0" distL="0" distR="0">
                  <wp:extent cx="688340" cy="172085"/>
                  <wp:effectExtent l="19050" t="0" r="0" b="0"/>
                  <wp:docPr id="65" name="Picture 65" descr="http://www.mathopenref.com/images/parallelogram/ar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mathopenref.com/images/parallelogram/area.gif"/>
                          <pic:cNvPicPr>
                            <a:picLocks noChangeAspect="1" noChangeArrowheads="1"/>
                          </pic:cNvPicPr>
                        </pic:nvPicPr>
                        <pic:blipFill>
                          <a:blip r:embed="rId57" cstate="print"/>
                          <a:srcRect/>
                          <a:stretch>
                            <a:fillRect/>
                          </a:stretch>
                        </pic:blipFill>
                        <pic:spPr bwMode="auto">
                          <a:xfrm>
                            <a:off x="0" y="0"/>
                            <a:ext cx="688340" cy="172085"/>
                          </a:xfrm>
                          <a:prstGeom prst="rect">
                            <a:avLst/>
                          </a:prstGeom>
                          <a:noFill/>
                          <a:ln w="9525">
                            <a:noFill/>
                            <a:miter lim="800000"/>
                            <a:headEnd/>
                            <a:tailEnd/>
                          </a:ln>
                        </pic:spPr>
                      </pic:pic>
                    </a:graphicData>
                  </a:graphic>
                </wp:inline>
              </w:drawing>
            </w:r>
          </w:p>
        </w:tc>
        <w:tc>
          <w:tcPr>
            <w:tcW w:w="3750" w:type="dxa"/>
            <w:vAlign w:val="center"/>
            <w:hideMark/>
          </w:tcPr>
          <w:p w:rsidR="00065CFA" w:rsidRPr="00065CFA" w:rsidRDefault="00065CFA" w:rsidP="00065CFA">
            <w:pPr>
              <w:spacing w:after="0" w:line="240" w:lineRule="auto"/>
              <w:jc w:val="right"/>
              <w:rPr>
                <w:rFonts w:eastAsia="Times New Roman" w:cstheme="minorHAnsi"/>
              </w:rPr>
            </w:pPr>
          </w:p>
        </w:tc>
      </w:tr>
    </w:tbl>
    <w:p w:rsidR="00065CFA" w:rsidRDefault="00065CFA" w:rsidP="00065CFA">
      <w:pPr>
        <w:spacing w:after="0" w:line="240" w:lineRule="auto"/>
        <w:rPr>
          <w:rFonts w:eastAsia="Times New Roman" w:cstheme="minorHAnsi"/>
        </w:rPr>
      </w:pPr>
      <w:proofErr w:type="gramStart"/>
      <w:r w:rsidRPr="00065CFA">
        <w:rPr>
          <w:rFonts w:eastAsia="Times New Roman" w:cstheme="minorHAnsi"/>
          <w:b/>
        </w:rPr>
        <w:t>where</w:t>
      </w:r>
      <w:proofErr w:type="gramEnd"/>
      <w:r w:rsidRPr="00065CFA">
        <w:rPr>
          <w:rFonts w:eastAsia="Times New Roman" w:cstheme="minorHAnsi"/>
          <w:b/>
        </w:rPr>
        <w:br/>
      </w:r>
      <w:r>
        <w:rPr>
          <w:rFonts w:eastAsia="Times New Roman" w:cstheme="minorHAnsi"/>
          <w:i/>
          <w:iCs/>
        </w:rPr>
        <w:tab/>
      </w:r>
      <w:r w:rsidRPr="00065CFA">
        <w:rPr>
          <w:rFonts w:eastAsia="Times New Roman" w:cstheme="minorHAnsi"/>
          <w:i/>
          <w:iCs/>
        </w:rPr>
        <w:t>b</w:t>
      </w:r>
      <w:r w:rsidRPr="00065CFA">
        <w:rPr>
          <w:rFonts w:eastAsia="Times New Roman" w:cstheme="minorHAnsi"/>
        </w:rPr>
        <w:t xml:space="preserve"> is the length of any base</w:t>
      </w:r>
      <w:r w:rsidRPr="00065CFA">
        <w:rPr>
          <w:rFonts w:eastAsia="Times New Roman" w:cstheme="minorHAnsi"/>
        </w:rPr>
        <w:br/>
      </w:r>
      <w:r>
        <w:rPr>
          <w:rFonts w:eastAsia="Times New Roman" w:cstheme="minorHAnsi"/>
          <w:i/>
          <w:iCs/>
        </w:rPr>
        <w:tab/>
      </w:r>
      <w:r w:rsidRPr="00065CFA">
        <w:rPr>
          <w:rFonts w:eastAsia="Times New Roman" w:cstheme="minorHAnsi"/>
          <w:i/>
          <w:iCs/>
        </w:rPr>
        <w:t>a</w:t>
      </w:r>
      <w:r w:rsidRPr="00065CFA">
        <w:rPr>
          <w:rFonts w:eastAsia="Times New Roman" w:cstheme="minorHAnsi"/>
        </w:rPr>
        <w:t xml:space="preserve"> is the corresponding altitude </w:t>
      </w:r>
    </w:p>
    <w:p w:rsidR="00065CFA" w:rsidRPr="00065CFA" w:rsidRDefault="00065CFA" w:rsidP="00065CFA">
      <w:pPr>
        <w:spacing w:after="0" w:line="240" w:lineRule="auto"/>
        <w:rPr>
          <w:rFonts w:eastAsia="Times New Roman" w:cstheme="minorHAnsi"/>
        </w:rPr>
      </w:pPr>
    </w:p>
    <w:p w:rsidR="00065CFA" w:rsidRPr="00065CFA" w:rsidRDefault="00065CFA" w:rsidP="00065CFA">
      <w:pPr>
        <w:spacing w:after="0" w:line="240" w:lineRule="auto"/>
        <w:rPr>
          <w:rFonts w:eastAsia="Times New Roman" w:cstheme="minorHAnsi"/>
        </w:rPr>
      </w:pPr>
      <w:r w:rsidRPr="00065CFA">
        <w:rPr>
          <w:rFonts w:eastAsia="Times New Roman" w:cstheme="minorHAnsi"/>
        </w:rPr>
        <w:t>Recall that any of the four sides can be chosen as the base. You must use the altitude that goes with the base you choose. The altitude (or height) of a parallelogram is the</w:t>
      </w:r>
      <w:r w:rsidRPr="006F5D84">
        <w:rPr>
          <w:rFonts w:eastAsia="Times New Roman" w:cstheme="minorHAnsi"/>
          <w:b/>
        </w:rPr>
        <w:t xml:space="preserve"> </w:t>
      </w:r>
      <w:hyperlink r:id="rId58" w:tooltip="a line touching another at right angles" w:history="1">
        <w:r w:rsidRPr="006F5D84">
          <w:rPr>
            <w:rFonts w:eastAsia="Times New Roman" w:cstheme="minorHAnsi"/>
            <w:b/>
            <w:u w:val="single"/>
          </w:rPr>
          <w:t>perpendicular</w:t>
        </w:r>
      </w:hyperlink>
      <w:r w:rsidRPr="00065CFA">
        <w:rPr>
          <w:rFonts w:eastAsia="Times New Roman" w:cstheme="minorHAnsi"/>
        </w:rPr>
        <w:t xml:space="preserve"> distance from the base to the opposite side (which may have to be extended). In the figure above, the altitude corresponding to the base CD is shown. </w:t>
      </w:r>
    </w:p>
    <w:p w:rsidR="00065CFA" w:rsidRDefault="00065CFA" w:rsidP="00410893">
      <w:pPr>
        <w:spacing w:after="0"/>
        <w:rPr>
          <w:rFonts w:cstheme="minorHAnsi"/>
        </w:rPr>
      </w:pPr>
    </w:p>
    <w:p w:rsidR="00E44648" w:rsidRDefault="00E44648">
      <w:pPr>
        <w:rPr>
          <w:rFonts w:cstheme="minorHAnsi"/>
          <w:b/>
          <w:sz w:val="28"/>
          <w:szCs w:val="28"/>
          <w:u w:val="single"/>
        </w:rPr>
      </w:pPr>
      <w:r>
        <w:rPr>
          <w:rFonts w:cstheme="minorHAnsi"/>
          <w:b/>
          <w:sz w:val="28"/>
          <w:szCs w:val="28"/>
          <w:u w:val="single"/>
        </w:rPr>
        <w:br w:type="page"/>
      </w:r>
    </w:p>
    <w:p w:rsidR="00E44648" w:rsidRDefault="00E44648" w:rsidP="00410893">
      <w:pPr>
        <w:spacing w:after="0"/>
        <w:rPr>
          <w:rFonts w:cstheme="minorHAnsi"/>
          <w:b/>
          <w:sz w:val="28"/>
          <w:szCs w:val="28"/>
          <w:u w:val="single"/>
        </w:rPr>
      </w:pPr>
      <w:r>
        <w:rPr>
          <w:rFonts w:cstheme="minorHAnsi"/>
          <w:b/>
          <w:sz w:val="28"/>
          <w:szCs w:val="28"/>
          <w:u w:val="single"/>
        </w:rPr>
        <w:lastRenderedPageBreak/>
        <w:t>6.4/6.5 – PROPERTIES AND CONDITIONS OF SPECIAL PARALLELOGRAMS</w:t>
      </w:r>
    </w:p>
    <w:p w:rsidR="00E44648" w:rsidRDefault="00E44648" w:rsidP="00410893">
      <w:pPr>
        <w:spacing w:after="0"/>
        <w:rPr>
          <w:rFonts w:cstheme="minorHAnsi"/>
          <w:b/>
          <w:sz w:val="28"/>
          <w:szCs w:val="28"/>
          <w:u w:val="single"/>
        </w:rPr>
      </w:pPr>
      <w:r>
        <w:rPr>
          <w:rFonts w:cstheme="minorHAnsi"/>
          <w:b/>
          <w:sz w:val="28"/>
          <w:szCs w:val="28"/>
          <w:u w:val="single"/>
        </w:rPr>
        <w:t>RECTANGLES</w:t>
      </w:r>
    </w:p>
    <w:p w:rsidR="00E44648" w:rsidRPr="00E44648" w:rsidRDefault="00E44648" w:rsidP="00E44648">
      <w:pPr>
        <w:spacing w:after="0" w:line="240" w:lineRule="auto"/>
        <w:outlineLvl w:val="1"/>
        <w:rPr>
          <w:rFonts w:eastAsia="Times New Roman" w:cstheme="minorHAnsi"/>
          <w:b/>
          <w:bCs/>
          <w:sz w:val="28"/>
          <w:szCs w:val="28"/>
          <w:u w:val="single"/>
        </w:rPr>
      </w:pPr>
      <w:r w:rsidRPr="00E44648">
        <w:rPr>
          <w:rFonts w:eastAsia="Times New Roman" w:cstheme="minorHAnsi"/>
          <w:b/>
          <w:bCs/>
          <w:sz w:val="28"/>
          <w:szCs w:val="28"/>
          <w:u w:val="single"/>
        </w:rPr>
        <w:t>Properties of a rectangle</w:t>
      </w:r>
    </w:p>
    <w:p w:rsidR="00E44648" w:rsidRPr="00E44648" w:rsidRDefault="00E44648" w:rsidP="00E44648">
      <w:pPr>
        <w:numPr>
          <w:ilvl w:val="0"/>
          <w:numId w:val="6"/>
        </w:numPr>
        <w:spacing w:after="0" w:line="240" w:lineRule="auto"/>
        <w:rPr>
          <w:rFonts w:eastAsia="Times New Roman" w:cstheme="minorHAnsi"/>
        </w:rPr>
      </w:pPr>
      <w:r w:rsidRPr="00E44648">
        <w:rPr>
          <w:rFonts w:eastAsia="Times New Roman" w:cstheme="minorHAnsi"/>
        </w:rPr>
        <w:t>Opposite sides are</w:t>
      </w:r>
      <w:r w:rsidRPr="006F5D84">
        <w:rPr>
          <w:rFonts w:eastAsia="Times New Roman" w:cstheme="minorHAnsi"/>
          <w:b/>
        </w:rPr>
        <w:t xml:space="preserve"> </w:t>
      </w:r>
      <w:hyperlink r:id="rId59" w:tooltip="same distance apart over their entire length" w:history="1">
        <w:r w:rsidRPr="006F5D84">
          <w:rPr>
            <w:rFonts w:eastAsia="Times New Roman" w:cstheme="minorHAnsi"/>
            <w:b/>
            <w:u w:val="single"/>
          </w:rPr>
          <w:t>parallel</w:t>
        </w:r>
      </w:hyperlink>
      <w:r w:rsidRPr="00E44648">
        <w:rPr>
          <w:rFonts w:eastAsia="Times New Roman" w:cstheme="minorHAnsi"/>
        </w:rPr>
        <w:t xml:space="preserve"> and</w:t>
      </w:r>
      <w:r w:rsidRPr="006F5D84">
        <w:rPr>
          <w:rFonts w:eastAsia="Times New Roman" w:cstheme="minorHAnsi"/>
          <w:b/>
        </w:rPr>
        <w:t xml:space="preserve"> </w:t>
      </w:r>
      <w:hyperlink r:id="rId60" w:tooltip="Equal in length" w:history="1">
        <w:r w:rsidRPr="006F5D84">
          <w:rPr>
            <w:rFonts w:eastAsia="Times New Roman" w:cstheme="minorHAnsi"/>
            <w:b/>
            <w:u w:val="single"/>
          </w:rPr>
          <w:t>congruent</w:t>
        </w:r>
      </w:hyperlink>
      <w:r w:rsidRPr="00E44648">
        <w:rPr>
          <w:rFonts w:eastAsia="Times New Roman" w:cstheme="minorHAnsi"/>
        </w:rPr>
        <w:t xml:space="preserve"> Adjust the rectangle above and satisfy yourself that this is so. </w:t>
      </w:r>
    </w:p>
    <w:p w:rsidR="00E44648" w:rsidRPr="00E44648" w:rsidRDefault="00E44648" w:rsidP="00E44648">
      <w:pPr>
        <w:numPr>
          <w:ilvl w:val="0"/>
          <w:numId w:val="6"/>
        </w:numPr>
        <w:spacing w:after="0" w:line="240" w:lineRule="auto"/>
        <w:rPr>
          <w:rFonts w:eastAsia="Times New Roman" w:cstheme="minorHAnsi"/>
        </w:rPr>
      </w:pPr>
      <w:r w:rsidRPr="00E44648">
        <w:rPr>
          <w:rFonts w:eastAsia="Times New Roman" w:cstheme="minorHAnsi"/>
        </w:rPr>
        <w:t>The diagonals</w:t>
      </w:r>
      <w:r w:rsidRPr="006F5D84">
        <w:rPr>
          <w:rFonts w:eastAsia="Times New Roman" w:cstheme="minorHAnsi"/>
        </w:rPr>
        <w:t xml:space="preserve"> </w:t>
      </w:r>
      <w:hyperlink r:id="rId61" w:tooltip="cut into two equal parts" w:history="1">
        <w:r w:rsidRPr="006F5D84">
          <w:rPr>
            <w:rFonts w:eastAsia="Times New Roman" w:cstheme="minorHAnsi"/>
            <w:u w:val="single"/>
          </w:rPr>
          <w:t>bisect</w:t>
        </w:r>
      </w:hyperlink>
      <w:r w:rsidRPr="00E44648">
        <w:rPr>
          <w:rFonts w:eastAsia="Times New Roman" w:cstheme="minorHAnsi"/>
        </w:rPr>
        <w:t xml:space="preserve"> each other</w:t>
      </w:r>
    </w:p>
    <w:p w:rsidR="00E44648" w:rsidRPr="00E44648" w:rsidRDefault="00E44648" w:rsidP="00E44648">
      <w:pPr>
        <w:numPr>
          <w:ilvl w:val="0"/>
          <w:numId w:val="6"/>
        </w:numPr>
        <w:spacing w:after="0" w:line="240" w:lineRule="auto"/>
        <w:rPr>
          <w:rFonts w:eastAsia="Times New Roman" w:cstheme="minorHAnsi"/>
        </w:rPr>
      </w:pPr>
      <w:r w:rsidRPr="00E44648">
        <w:rPr>
          <w:rFonts w:eastAsia="Times New Roman" w:cstheme="minorHAnsi"/>
        </w:rPr>
        <w:t>The diagonals are</w:t>
      </w:r>
      <w:r w:rsidRPr="006F5D84">
        <w:rPr>
          <w:rFonts w:eastAsia="Times New Roman" w:cstheme="minorHAnsi"/>
        </w:rPr>
        <w:t xml:space="preserve"> </w:t>
      </w:r>
      <w:hyperlink r:id="rId62" w:tooltip="Equal in length" w:history="1">
        <w:r w:rsidRPr="006F5D84">
          <w:rPr>
            <w:rFonts w:eastAsia="Times New Roman" w:cstheme="minorHAnsi"/>
            <w:u w:val="single"/>
          </w:rPr>
          <w:t>congruent</w:t>
        </w:r>
      </w:hyperlink>
    </w:p>
    <w:p w:rsidR="00E44648" w:rsidRDefault="00E44648" w:rsidP="00E44648">
      <w:pPr>
        <w:spacing w:after="0" w:line="240" w:lineRule="auto"/>
        <w:outlineLvl w:val="1"/>
        <w:rPr>
          <w:rFonts w:eastAsia="Times New Roman" w:cstheme="minorHAnsi"/>
          <w:b/>
          <w:bCs/>
          <w:u w:val="single"/>
        </w:rPr>
      </w:pPr>
    </w:p>
    <w:p w:rsidR="00E44648" w:rsidRPr="00E44648" w:rsidRDefault="00E44648" w:rsidP="00E44648">
      <w:pPr>
        <w:spacing w:after="0" w:line="240" w:lineRule="auto"/>
        <w:outlineLvl w:val="1"/>
        <w:rPr>
          <w:rFonts w:eastAsia="Times New Roman" w:cstheme="minorHAnsi"/>
          <w:b/>
          <w:bCs/>
          <w:sz w:val="28"/>
          <w:szCs w:val="28"/>
          <w:u w:val="single"/>
        </w:rPr>
      </w:pPr>
      <w:r w:rsidRPr="00E44648">
        <w:rPr>
          <w:rFonts w:eastAsia="Times New Roman" w:cstheme="minorHAnsi"/>
          <w:b/>
          <w:bCs/>
          <w:sz w:val="28"/>
          <w:szCs w:val="28"/>
          <w:u w:val="single"/>
        </w:rPr>
        <w:t>Other ways to think about rectangles</w:t>
      </w:r>
    </w:p>
    <w:p w:rsidR="00E44648" w:rsidRPr="00E44648" w:rsidRDefault="00E44648" w:rsidP="00E44648">
      <w:pPr>
        <w:spacing w:after="0" w:line="240" w:lineRule="auto"/>
        <w:rPr>
          <w:rFonts w:eastAsia="Times New Roman" w:cstheme="minorHAnsi"/>
        </w:rPr>
      </w:pPr>
      <w:r w:rsidRPr="00E44648">
        <w:rPr>
          <w:rFonts w:eastAsia="Times New Roman" w:cstheme="minorHAnsi"/>
        </w:rPr>
        <w:t xml:space="preserve">A rectangle can be thought about in other ways: </w:t>
      </w:r>
    </w:p>
    <w:p w:rsidR="00E44648" w:rsidRPr="00E44648" w:rsidRDefault="00E44648" w:rsidP="00E44648">
      <w:pPr>
        <w:numPr>
          <w:ilvl w:val="0"/>
          <w:numId w:val="7"/>
        </w:numPr>
        <w:spacing w:after="0" w:line="240" w:lineRule="auto"/>
        <w:rPr>
          <w:rFonts w:eastAsia="Times New Roman" w:cstheme="minorHAnsi"/>
        </w:rPr>
      </w:pPr>
      <w:r w:rsidRPr="00E44648">
        <w:rPr>
          <w:rFonts w:eastAsia="Times New Roman" w:cstheme="minorHAnsi"/>
        </w:rPr>
        <w:t xml:space="preserve">A </w:t>
      </w:r>
      <w:hyperlink r:id="rId63" w:tooltip="4-sided regular polygon with all sides equal and all internal angles 90 degrees" w:history="1">
        <w:r w:rsidRPr="006F5D84">
          <w:rPr>
            <w:rFonts w:eastAsia="Times New Roman" w:cstheme="minorHAnsi"/>
            <w:b/>
            <w:u w:val="single"/>
          </w:rPr>
          <w:t>square</w:t>
        </w:r>
      </w:hyperlink>
      <w:r w:rsidRPr="00E44648">
        <w:rPr>
          <w:rFonts w:eastAsia="Times New Roman" w:cstheme="minorHAnsi"/>
        </w:rPr>
        <w:t xml:space="preserve"> is a special case of a rectangle where all four sides are the same length. Adjust the rectangle above to create a square.</w:t>
      </w:r>
    </w:p>
    <w:p w:rsidR="00E44648" w:rsidRPr="00E44648" w:rsidRDefault="00E44648" w:rsidP="00E44648">
      <w:pPr>
        <w:numPr>
          <w:ilvl w:val="0"/>
          <w:numId w:val="7"/>
        </w:numPr>
        <w:spacing w:after="0" w:line="240" w:lineRule="auto"/>
        <w:rPr>
          <w:rFonts w:cstheme="minorHAnsi"/>
          <w:b/>
          <w:u w:val="single"/>
        </w:rPr>
      </w:pPr>
      <w:r w:rsidRPr="00E44648">
        <w:rPr>
          <w:rFonts w:eastAsia="Times New Roman" w:cstheme="minorHAnsi"/>
        </w:rPr>
        <w:t xml:space="preserve">It is also a special case of </w:t>
      </w:r>
      <w:r w:rsidRPr="006F5D84">
        <w:rPr>
          <w:rFonts w:eastAsia="Times New Roman" w:cstheme="minorHAnsi"/>
          <w:b/>
        </w:rPr>
        <w:t xml:space="preserve">a </w:t>
      </w:r>
      <w:hyperlink r:id="rId64" w:tooltip="A quadrilateral with both pairs of opposite sides parallel and equal in length" w:history="1">
        <w:r w:rsidRPr="006F5D84">
          <w:rPr>
            <w:rFonts w:eastAsia="Times New Roman" w:cstheme="minorHAnsi"/>
            <w:b/>
            <w:u w:val="single"/>
          </w:rPr>
          <w:t>parallelogram</w:t>
        </w:r>
      </w:hyperlink>
      <w:r w:rsidRPr="00E44648">
        <w:rPr>
          <w:rFonts w:eastAsia="Times New Roman" w:cstheme="minorHAnsi"/>
        </w:rPr>
        <w:t xml:space="preserve"> but with extra limitation that the angles are fixed at 90°. </w:t>
      </w:r>
    </w:p>
    <w:p w:rsidR="00E44648" w:rsidRDefault="00E44648" w:rsidP="00E44648">
      <w:pPr>
        <w:pStyle w:val="NormalWeb"/>
        <w:spacing w:before="0" w:beforeAutospacing="0" w:after="0" w:afterAutospacing="0"/>
        <w:rPr>
          <w:rFonts w:asciiTheme="minorHAnsi" w:hAnsiTheme="minorHAnsi" w:cstheme="minorHAnsi"/>
          <w:sz w:val="22"/>
          <w:szCs w:val="22"/>
        </w:rPr>
      </w:pPr>
    </w:p>
    <w:p w:rsidR="00E44648" w:rsidRPr="00E44648" w:rsidRDefault="00E44648" w:rsidP="00E44648">
      <w:pPr>
        <w:pStyle w:val="NormalWeb"/>
        <w:spacing w:before="0" w:beforeAutospacing="0" w:after="0" w:afterAutospacing="0"/>
        <w:rPr>
          <w:rFonts w:asciiTheme="minorHAnsi" w:hAnsiTheme="minorHAnsi" w:cstheme="minorHAnsi"/>
          <w:sz w:val="22"/>
          <w:szCs w:val="22"/>
        </w:rPr>
      </w:pPr>
      <w:r w:rsidRPr="00E44648">
        <w:rPr>
          <w:rFonts w:asciiTheme="minorHAnsi" w:hAnsiTheme="minorHAnsi" w:cstheme="minorHAnsi"/>
          <w:sz w:val="22"/>
          <w:szCs w:val="22"/>
        </w:rPr>
        <w:t xml:space="preserve">The </w:t>
      </w:r>
      <w:r w:rsidRPr="00E44648">
        <w:rPr>
          <w:rFonts w:asciiTheme="minorHAnsi" w:hAnsiTheme="minorHAnsi" w:cstheme="minorHAnsi"/>
          <w:b/>
          <w:sz w:val="22"/>
          <w:szCs w:val="22"/>
        </w:rPr>
        <w:t>Golden rectangle</w:t>
      </w:r>
      <w:r w:rsidRPr="00E44648">
        <w:rPr>
          <w:rFonts w:asciiTheme="minorHAnsi" w:hAnsiTheme="minorHAnsi" w:cstheme="minorHAnsi"/>
          <w:sz w:val="22"/>
          <w:szCs w:val="22"/>
        </w:rPr>
        <w:t xml:space="preserve"> has been known since antiquity as one having a pleasing shape, and is frequently found in art and architecture as a rectangular shape that seems 'right' to the eye. It is mentioned in Euclid's Elements and was known to artists and philosophers such as Leonardo </w:t>
      </w:r>
      <w:proofErr w:type="spellStart"/>
      <w:r w:rsidRPr="00E44648">
        <w:rPr>
          <w:rFonts w:asciiTheme="minorHAnsi" w:hAnsiTheme="minorHAnsi" w:cstheme="minorHAnsi"/>
          <w:sz w:val="22"/>
          <w:szCs w:val="22"/>
        </w:rPr>
        <w:t>da</w:t>
      </w:r>
      <w:proofErr w:type="spellEnd"/>
      <w:r w:rsidRPr="00E44648">
        <w:rPr>
          <w:rFonts w:asciiTheme="minorHAnsi" w:hAnsiTheme="minorHAnsi" w:cstheme="minorHAnsi"/>
          <w:sz w:val="22"/>
          <w:szCs w:val="22"/>
        </w:rPr>
        <w:t xml:space="preserve"> Vinci. </w:t>
      </w:r>
    </w:p>
    <w:p w:rsidR="00E44648" w:rsidRDefault="00E44648" w:rsidP="00E44648">
      <w:pPr>
        <w:pStyle w:val="NormalWeb"/>
        <w:spacing w:before="0" w:beforeAutospacing="0" w:after="0" w:afterAutospacing="0"/>
        <w:rPr>
          <w:rFonts w:asciiTheme="minorHAnsi" w:hAnsiTheme="minorHAnsi" w:cstheme="minorHAnsi"/>
          <w:sz w:val="22"/>
          <w:szCs w:val="22"/>
        </w:rPr>
      </w:pPr>
    </w:p>
    <w:p w:rsidR="00E44648" w:rsidRPr="00E44648" w:rsidRDefault="00E44648" w:rsidP="00E44648">
      <w:pPr>
        <w:pStyle w:val="NormalWeb"/>
        <w:spacing w:before="0" w:beforeAutospacing="0" w:after="0" w:afterAutospacing="0"/>
        <w:rPr>
          <w:rFonts w:asciiTheme="minorHAnsi" w:hAnsiTheme="minorHAnsi" w:cstheme="minorHAnsi"/>
          <w:sz w:val="22"/>
          <w:szCs w:val="22"/>
        </w:rPr>
      </w:pPr>
      <w:r w:rsidRPr="00E44648">
        <w:rPr>
          <w:rFonts w:asciiTheme="minorHAnsi" w:hAnsiTheme="minorHAnsi" w:cstheme="minorHAnsi"/>
          <w:sz w:val="22"/>
          <w:szCs w:val="22"/>
        </w:rPr>
        <w:t>One of the most interesting properties of the golden rectangle is that if you cut off a square section whose side is equal to the shortest side, the piece that remains is also a golden rectangle. In the figure below, the yellow rectangle is in the same proportion as the original larger rectangle after the gray square is cut off. Both the rectangles ABCD and PBCQ are golden rectangles.</w:t>
      </w:r>
    </w:p>
    <w:p w:rsidR="00E44648" w:rsidRDefault="00E44648" w:rsidP="00E44648">
      <w:pPr>
        <w:spacing w:after="0" w:line="240" w:lineRule="auto"/>
        <w:rPr>
          <w:rFonts w:eastAsia="Times New Roman" w:cstheme="minorHAnsi"/>
        </w:rPr>
      </w:pPr>
    </w:p>
    <w:p w:rsidR="00E44648" w:rsidRPr="006F5D84" w:rsidRDefault="00E44648" w:rsidP="00E44648">
      <w:pPr>
        <w:spacing w:after="0" w:line="240" w:lineRule="auto"/>
        <w:rPr>
          <w:rFonts w:eastAsia="Times New Roman" w:cstheme="minorHAnsi"/>
        </w:rPr>
      </w:pPr>
      <w:r w:rsidRPr="006F5D84">
        <w:rPr>
          <w:rFonts w:eastAsia="Times New Roman" w:cstheme="minorHAnsi"/>
        </w:rPr>
        <w:t xml:space="preserve">A rectangle has two diagonals. Each one is a </w:t>
      </w:r>
      <w:hyperlink r:id="rId65" w:tooltip="A straight line which links two points without extending beyond them" w:history="1">
        <w:r w:rsidRPr="006F5D84">
          <w:rPr>
            <w:rFonts w:eastAsia="Times New Roman" w:cstheme="minorHAnsi"/>
          </w:rPr>
          <w:t>line segment</w:t>
        </w:r>
      </w:hyperlink>
      <w:r w:rsidRPr="006F5D84">
        <w:rPr>
          <w:rFonts w:eastAsia="Times New Roman" w:cstheme="minorHAnsi"/>
        </w:rPr>
        <w:t xml:space="preserve"> drawn between the opposite </w:t>
      </w:r>
      <w:hyperlink r:id="rId66" w:tooltip="The common endpoint of two or more rays or line segments" w:history="1">
        <w:r w:rsidRPr="006F5D84">
          <w:rPr>
            <w:rFonts w:eastAsia="Times New Roman" w:cstheme="minorHAnsi"/>
          </w:rPr>
          <w:t>vertices</w:t>
        </w:r>
      </w:hyperlink>
      <w:r w:rsidRPr="006F5D84">
        <w:rPr>
          <w:rFonts w:eastAsia="Times New Roman" w:cstheme="minorHAnsi"/>
        </w:rPr>
        <w:t xml:space="preserve"> (corners) of the rectangle. (</w:t>
      </w:r>
      <w:proofErr w:type="gramStart"/>
      <w:r w:rsidRPr="006F5D84">
        <w:rPr>
          <w:rFonts w:eastAsia="Times New Roman" w:cstheme="minorHAnsi"/>
        </w:rPr>
        <w:t>corners</w:t>
      </w:r>
      <w:proofErr w:type="gramEnd"/>
      <w:r w:rsidRPr="006F5D84">
        <w:rPr>
          <w:rFonts w:eastAsia="Times New Roman" w:cstheme="minorHAnsi"/>
        </w:rPr>
        <w:t xml:space="preserve">) of the rectangle. The diagonals have the following properties: </w:t>
      </w:r>
    </w:p>
    <w:p w:rsidR="00E44648" w:rsidRPr="006F5D84" w:rsidRDefault="00E44648" w:rsidP="00E44648">
      <w:pPr>
        <w:numPr>
          <w:ilvl w:val="0"/>
          <w:numId w:val="8"/>
        </w:numPr>
        <w:spacing w:after="0" w:line="240" w:lineRule="auto"/>
        <w:rPr>
          <w:rFonts w:eastAsia="Times New Roman" w:cstheme="minorHAnsi"/>
        </w:rPr>
      </w:pPr>
      <w:r w:rsidRPr="006F5D84">
        <w:rPr>
          <w:rFonts w:eastAsia="Times New Roman" w:cstheme="minorHAnsi"/>
        </w:rPr>
        <w:t xml:space="preserve">The two diagonals are </w:t>
      </w:r>
      <w:hyperlink r:id="rId67" w:tooltip="Equal in length" w:history="1">
        <w:r w:rsidRPr="006F5D84">
          <w:rPr>
            <w:rFonts w:eastAsia="Times New Roman" w:cstheme="minorHAnsi"/>
          </w:rPr>
          <w:t>congruent</w:t>
        </w:r>
      </w:hyperlink>
      <w:r w:rsidRPr="006F5D84">
        <w:rPr>
          <w:rFonts w:eastAsia="Times New Roman" w:cstheme="minorHAnsi"/>
        </w:rPr>
        <w:t xml:space="preserve"> (same length). In the figure above, click 'show both diagonals', then drag the orange dot at any vertex of the rectangle and convince yourself this is so.</w:t>
      </w:r>
    </w:p>
    <w:p w:rsidR="00E44648" w:rsidRPr="006F5D84" w:rsidRDefault="00E44648" w:rsidP="00E44648">
      <w:pPr>
        <w:numPr>
          <w:ilvl w:val="0"/>
          <w:numId w:val="8"/>
        </w:numPr>
        <w:spacing w:after="0" w:line="240" w:lineRule="auto"/>
        <w:rPr>
          <w:rFonts w:eastAsia="Times New Roman" w:cstheme="minorHAnsi"/>
        </w:rPr>
      </w:pPr>
      <w:r w:rsidRPr="006F5D84">
        <w:rPr>
          <w:rFonts w:eastAsia="Times New Roman" w:cstheme="minorHAnsi"/>
        </w:rPr>
        <w:t xml:space="preserve">Each diagonal </w:t>
      </w:r>
      <w:hyperlink r:id="rId68" w:tooltip="Cuts a line segment into two equal parts" w:history="1">
        <w:r w:rsidRPr="006F5D84">
          <w:rPr>
            <w:rFonts w:eastAsia="Times New Roman" w:cstheme="minorHAnsi"/>
          </w:rPr>
          <w:t>bisects</w:t>
        </w:r>
      </w:hyperlink>
      <w:r w:rsidRPr="006F5D84">
        <w:rPr>
          <w:rFonts w:eastAsia="Times New Roman" w:cstheme="minorHAnsi"/>
        </w:rPr>
        <w:t xml:space="preserve"> the other. In other words, the point where the diagonals </w:t>
      </w:r>
      <w:hyperlink r:id="rId69" w:tooltip="The point where two lines meet or cross " w:history="1">
        <w:r w:rsidRPr="006F5D84">
          <w:rPr>
            <w:rFonts w:eastAsia="Times New Roman" w:cstheme="minorHAnsi"/>
          </w:rPr>
          <w:t>intersect</w:t>
        </w:r>
      </w:hyperlink>
      <w:r w:rsidRPr="006F5D84">
        <w:rPr>
          <w:rFonts w:eastAsia="Times New Roman" w:cstheme="minorHAnsi"/>
        </w:rPr>
        <w:t xml:space="preserve"> (cross), divides each diagonal into two equal parts</w:t>
      </w:r>
    </w:p>
    <w:p w:rsidR="00E44648" w:rsidRPr="00E44648" w:rsidRDefault="00E44648" w:rsidP="00E44648">
      <w:pPr>
        <w:numPr>
          <w:ilvl w:val="0"/>
          <w:numId w:val="8"/>
        </w:numPr>
        <w:spacing w:after="0" w:line="240" w:lineRule="auto"/>
        <w:rPr>
          <w:rFonts w:eastAsia="Times New Roman" w:cstheme="minorHAnsi"/>
        </w:rPr>
      </w:pPr>
      <w:r w:rsidRPr="006F5D84">
        <w:rPr>
          <w:rFonts w:eastAsia="Times New Roman" w:cstheme="minorHAnsi"/>
        </w:rPr>
        <w:t xml:space="preserve">Each diagonal divides the rectangle into two </w:t>
      </w:r>
      <w:hyperlink r:id="rId70" w:tooltip="Have the same shape and size" w:history="1">
        <w:r w:rsidRPr="006F5D84">
          <w:rPr>
            <w:rFonts w:eastAsia="Times New Roman" w:cstheme="minorHAnsi"/>
          </w:rPr>
          <w:t>congruent right triangles</w:t>
        </w:r>
      </w:hyperlink>
      <w:r w:rsidRPr="006F5D84">
        <w:rPr>
          <w:rFonts w:eastAsia="Times New Roman" w:cstheme="minorHAnsi"/>
        </w:rPr>
        <w:t>. Because the triangles are congruent, they</w:t>
      </w:r>
      <w:r w:rsidRPr="00E44648">
        <w:rPr>
          <w:rFonts w:eastAsia="Times New Roman" w:cstheme="minorHAnsi"/>
        </w:rPr>
        <w:t xml:space="preserve"> have the same area, and each triangle has half the area of the rectangle</w:t>
      </w:r>
    </w:p>
    <w:p w:rsidR="00E44648" w:rsidRDefault="00E44648" w:rsidP="00E44648">
      <w:pPr>
        <w:spacing w:after="0" w:line="240" w:lineRule="auto"/>
        <w:outlineLvl w:val="1"/>
        <w:rPr>
          <w:rFonts w:eastAsia="Times New Roman" w:cstheme="minorHAnsi"/>
          <w:b/>
          <w:bCs/>
          <w:sz w:val="28"/>
          <w:szCs w:val="28"/>
          <w:u w:val="single"/>
        </w:rPr>
      </w:pPr>
    </w:p>
    <w:p w:rsidR="00E44648" w:rsidRPr="00E44648" w:rsidRDefault="00E44648" w:rsidP="00E44648">
      <w:pPr>
        <w:spacing w:after="0" w:line="240" w:lineRule="auto"/>
        <w:outlineLvl w:val="1"/>
        <w:rPr>
          <w:rFonts w:eastAsia="Times New Roman" w:cstheme="minorHAnsi"/>
          <w:b/>
          <w:bCs/>
          <w:sz w:val="28"/>
          <w:szCs w:val="28"/>
          <w:u w:val="single"/>
        </w:rPr>
      </w:pPr>
      <w:r w:rsidRPr="00E44648">
        <w:rPr>
          <w:rFonts w:eastAsia="Times New Roman" w:cstheme="minorHAnsi"/>
          <w:b/>
          <w:bCs/>
          <w:sz w:val="28"/>
          <w:szCs w:val="28"/>
          <w:u w:val="single"/>
        </w:rPr>
        <w:t>Length of the diagonal</w:t>
      </w:r>
    </w:p>
    <w:p w:rsidR="00E44648" w:rsidRPr="006F5D84" w:rsidRDefault="00E44648" w:rsidP="00E44648">
      <w:pPr>
        <w:spacing w:after="0" w:line="240" w:lineRule="auto"/>
        <w:rPr>
          <w:rFonts w:eastAsia="Times New Roman" w:cstheme="minorHAnsi"/>
        </w:rPr>
      </w:pPr>
      <w:r w:rsidRPr="006F5D84">
        <w:rPr>
          <w:rFonts w:eastAsia="Times New Roman" w:cstheme="minorHAnsi"/>
        </w:rPr>
        <w:t xml:space="preserve">In the figure above, click 'reset'. As you can see, a diagonal of a rectangle divides it into two </w:t>
      </w:r>
      <w:hyperlink r:id="rId71" w:tooltip="A triangle where one of its interior angles is a right angle 90 degrees)" w:history="1">
        <w:r w:rsidRPr="006F5D84">
          <w:rPr>
            <w:rFonts w:eastAsia="Times New Roman" w:cstheme="minorHAnsi"/>
            <w:u w:val="single"/>
          </w:rPr>
          <w:t>right triangles</w:t>
        </w:r>
      </w:hyperlink>
      <w:r w:rsidRPr="006F5D84">
        <w:rPr>
          <w:rFonts w:eastAsia="Times New Roman" w:cstheme="minorHAnsi"/>
        </w:rPr>
        <w:t xml:space="preserve">, BCD and DAB. The diagonal of the rectangle is the </w:t>
      </w:r>
      <w:hyperlink r:id="rId72" w:tooltip="The longest side of a right triangle. The side opposite the right angle" w:history="1">
        <w:r w:rsidRPr="006F5D84">
          <w:rPr>
            <w:rFonts w:eastAsia="Times New Roman" w:cstheme="minorHAnsi"/>
            <w:u w:val="single"/>
          </w:rPr>
          <w:t>hypotenuse</w:t>
        </w:r>
      </w:hyperlink>
      <w:r w:rsidRPr="006F5D84">
        <w:rPr>
          <w:rFonts w:eastAsia="Times New Roman" w:cstheme="minorHAnsi"/>
        </w:rPr>
        <w:t xml:space="preserve"> of these triangles. We can use </w:t>
      </w:r>
      <w:hyperlink r:id="rId73" w:tooltip="The square of the hypotenuse is equal to the sum of the squares of the other two sides" w:history="1">
        <w:r w:rsidRPr="006F5D84">
          <w:rPr>
            <w:rFonts w:eastAsia="Times New Roman" w:cstheme="minorHAnsi"/>
            <w:u w:val="single"/>
          </w:rPr>
          <w:t>Pythagoras' Theorem</w:t>
        </w:r>
      </w:hyperlink>
      <w:r w:rsidRPr="006F5D84">
        <w:rPr>
          <w:rFonts w:eastAsia="Times New Roman" w:cstheme="minorHAnsi"/>
        </w:rPr>
        <w:t xml:space="preserve"> to find the length of the diagonal if we know the width and height of the rectangle. </w:t>
      </w:r>
    </w:p>
    <w:p w:rsidR="00E44648" w:rsidRPr="00E44648" w:rsidRDefault="00E44648" w:rsidP="00E44648">
      <w:pPr>
        <w:spacing w:after="0" w:line="240" w:lineRule="auto"/>
        <w:rPr>
          <w:rFonts w:eastAsia="Times New Roman" w:cstheme="minorHAnsi"/>
          <w:b/>
        </w:rPr>
      </w:pPr>
      <w:r w:rsidRPr="00E44648">
        <w:rPr>
          <w:rFonts w:eastAsia="Times New Roman" w:cstheme="minorHAnsi"/>
          <w:b/>
        </w:rPr>
        <w:t xml:space="preserve">As a formula: </w:t>
      </w:r>
    </w:p>
    <w:tbl>
      <w:tblPr>
        <w:tblW w:w="0" w:type="auto"/>
        <w:tblCellSpacing w:w="37" w:type="dxa"/>
        <w:tblCellMar>
          <w:top w:w="15" w:type="dxa"/>
          <w:left w:w="15" w:type="dxa"/>
          <w:bottom w:w="15" w:type="dxa"/>
          <w:right w:w="15" w:type="dxa"/>
        </w:tblCellMar>
        <w:tblLook w:val="04A0"/>
      </w:tblPr>
      <w:tblGrid>
        <w:gridCol w:w="3111"/>
        <w:gridCol w:w="2889"/>
        <w:gridCol w:w="147"/>
      </w:tblGrid>
      <w:tr w:rsidR="00E44648" w:rsidRPr="00E44648" w:rsidTr="00E44648">
        <w:trPr>
          <w:tblCellSpacing w:w="37" w:type="dxa"/>
        </w:trPr>
        <w:tc>
          <w:tcPr>
            <w:tcW w:w="3000" w:type="dxa"/>
            <w:vAlign w:val="center"/>
            <w:hideMark/>
          </w:tcPr>
          <w:p w:rsidR="00E44648" w:rsidRPr="00E44648" w:rsidRDefault="00E44648" w:rsidP="00E44648">
            <w:pPr>
              <w:spacing w:after="0" w:line="240" w:lineRule="auto"/>
              <w:jc w:val="center"/>
              <w:rPr>
                <w:rFonts w:eastAsia="Times New Roman" w:cstheme="minorHAnsi"/>
              </w:rPr>
            </w:pPr>
            <w:r w:rsidRPr="00E44648">
              <w:rPr>
                <w:rFonts w:eastAsia="Times New Roman" w:cstheme="minorHAnsi"/>
                <w:noProof/>
              </w:rPr>
              <w:drawing>
                <wp:inline distT="0" distB="0" distL="0" distR="0">
                  <wp:extent cx="1376680" cy="269240"/>
                  <wp:effectExtent l="19050" t="0" r="0" b="0"/>
                  <wp:docPr id="27" name="Picture 27" descr="http://www.mathopenref.com/images/quadrilateral/rectdi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athopenref.com/images/quadrilateral/rectdiag.gif"/>
                          <pic:cNvPicPr>
                            <a:picLocks noChangeAspect="1" noChangeArrowheads="1"/>
                          </pic:cNvPicPr>
                        </pic:nvPicPr>
                        <pic:blipFill>
                          <a:blip r:embed="rId74" cstate="print"/>
                          <a:srcRect/>
                          <a:stretch>
                            <a:fillRect/>
                          </a:stretch>
                        </pic:blipFill>
                        <pic:spPr bwMode="auto">
                          <a:xfrm>
                            <a:off x="0" y="0"/>
                            <a:ext cx="1376680" cy="269240"/>
                          </a:xfrm>
                          <a:prstGeom prst="rect">
                            <a:avLst/>
                          </a:prstGeom>
                          <a:noFill/>
                          <a:ln w="9525">
                            <a:noFill/>
                            <a:miter lim="800000"/>
                            <a:headEnd/>
                            <a:tailEnd/>
                          </a:ln>
                        </pic:spPr>
                      </pic:pic>
                    </a:graphicData>
                  </a:graphic>
                </wp:inline>
              </w:drawing>
            </w:r>
          </w:p>
        </w:tc>
        <w:tc>
          <w:tcPr>
            <w:tcW w:w="0" w:type="auto"/>
            <w:hideMark/>
          </w:tcPr>
          <w:p w:rsidR="00E44648" w:rsidRPr="00E44648" w:rsidRDefault="00E44648" w:rsidP="00E44648">
            <w:pPr>
              <w:spacing w:after="0" w:line="240" w:lineRule="auto"/>
              <w:rPr>
                <w:rFonts w:eastAsia="Times New Roman" w:cstheme="minorHAnsi"/>
              </w:rPr>
            </w:pPr>
            <w:r w:rsidRPr="00E44648">
              <w:rPr>
                <w:rFonts w:eastAsia="Times New Roman" w:cstheme="minorHAnsi"/>
              </w:rPr>
              <w:t>where:</w:t>
            </w:r>
            <w:r w:rsidRPr="00E44648">
              <w:rPr>
                <w:rFonts w:eastAsia="Times New Roman" w:cstheme="minorHAnsi"/>
              </w:rPr>
              <w:br/>
            </w:r>
            <w:r w:rsidRPr="00E44648">
              <w:rPr>
                <w:rFonts w:eastAsia="Times New Roman" w:cstheme="minorHAnsi"/>
                <w:i/>
                <w:iCs/>
              </w:rPr>
              <w:t>w</w:t>
            </w:r>
            <w:r w:rsidRPr="00E44648">
              <w:rPr>
                <w:rFonts w:eastAsia="Times New Roman" w:cstheme="minorHAnsi"/>
              </w:rPr>
              <w:t xml:space="preserve">  is the width of the rectangle</w:t>
            </w:r>
            <w:r w:rsidRPr="00E44648">
              <w:rPr>
                <w:rFonts w:eastAsia="Times New Roman" w:cstheme="minorHAnsi"/>
              </w:rPr>
              <w:br/>
            </w:r>
            <w:r w:rsidRPr="00E44648">
              <w:rPr>
                <w:rFonts w:eastAsia="Times New Roman" w:cstheme="minorHAnsi"/>
                <w:i/>
                <w:iCs/>
              </w:rPr>
              <w:t>h</w:t>
            </w:r>
            <w:r w:rsidRPr="00E44648">
              <w:rPr>
                <w:rFonts w:eastAsia="Times New Roman" w:cstheme="minorHAnsi"/>
              </w:rPr>
              <w:t xml:space="preserve">  is the height of the rectangle </w:t>
            </w:r>
          </w:p>
        </w:tc>
        <w:tc>
          <w:tcPr>
            <w:tcW w:w="0" w:type="auto"/>
            <w:vAlign w:val="center"/>
            <w:hideMark/>
          </w:tcPr>
          <w:p w:rsidR="00E44648" w:rsidRPr="00E44648" w:rsidRDefault="00E44648" w:rsidP="00E44648">
            <w:pPr>
              <w:spacing w:after="0" w:line="240" w:lineRule="auto"/>
              <w:rPr>
                <w:rFonts w:eastAsia="Times New Roman" w:cstheme="minorHAnsi"/>
              </w:rPr>
            </w:pPr>
          </w:p>
        </w:tc>
      </w:tr>
    </w:tbl>
    <w:p w:rsidR="00E44648" w:rsidRDefault="00E44648" w:rsidP="00410893">
      <w:pPr>
        <w:spacing w:after="0"/>
        <w:rPr>
          <w:rFonts w:cstheme="minorHAnsi"/>
          <w:b/>
          <w:sz w:val="28"/>
          <w:szCs w:val="28"/>
          <w:u w:val="single"/>
        </w:rPr>
      </w:pPr>
    </w:p>
    <w:p w:rsidR="00E44648" w:rsidRDefault="00E44648" w:rsidP="00410893">
      <w:pPr>
        <w:spacing w:after="0"/>
        <w:rPr>
          <w:rFonts w:cstheme="minorHAnsi"/>
          <w:b/>
          <w:sz w:val="28"/>
          <w:szCs w:val="28"/>
          <w:u w:val="single"/>
        </w:rPr>
      </w:pPr>
    </w:p>
    <w:p w:rsidR="00E44648" w:rsidRDefault="00E44648" w:rsidP="00410893">
      <w:pPr>
        <w:spacing w:after="0"/>
        <w:rPr>
          <w:rFonts w:cstheme="minorHAnsi"/>
          <w:b/>
          <w:sz w:val="28"/>
          <w:szCs w:val="28"/>
          <w:u w:val="single"/>
        </w:rPr>
      </w:pPr>
    </w:p>
    <w:p w:rsidR="00E44648" w:rsidRDefault="00E44648" w:rsidP="00410893">
      <w:pPr>
        <w:spacing w:after="0"/>
        <w:rPr>
          <w:rFonts w:cstheme="minorHAnsi"/>
          <w:b/>
          <w:sz w:val="28"/>
          <w:szCs w:val="28"/>
          <w:u w:val="single"/>
        </w:rPr>
      </w:pPr>
    </w:p>
    <w:p w:rsidR="00E44648" w:rsidRPr="00E44648" w:rsidRDefault="00E44648" w:rsidP="00410893">
      <w:pPr>
        <w:spacing w:after="0"/>
        <w:rPr>
          <w:rFonts w:cstheme="minorHAnsi"/>
          <w:b/>
          <w:sz w:val="28"/>
          <w:szCs w:val="28"/>
          <w:u w:val="single"/>
        </w:rPr>
      </w:pPr>
      <w:r w:rsidRPr="00E44648">
        <w:rPr>
          <w:rFonts w:cstheme="minorHAnsi"/>
          <w:b/>
          <w:sz w:val="28"/>
          <w:szCs w:val="28"/>
          <w:u w:val="single"/>
        </w:rPr>
        <w:lastRenderedPageBreak/>
        <w:t>RHOMBUS</w:t>
      </w:r>
    </w:p>
    <w:p w:rsidR="00E44648" w:rsidRPr="00E44648" w:rsidRDefault="00E44648" w:rsidP="00E44648">
      <w:pPr>
        <w:spacing w:after="0" w:line="240" w:lineRule="auto"/>
        <w:rPr>
          <w:rFonts w:eastAsia="Times New Roman" w:cstheme="minorHAnsi"/>
        </w:rPr>
      </w:pPr>
      <w:r w:rsidRPr="006F5D84">
        <w:rPr>
          <w:rFonts w:eastAsia="Times New Roman" w:cstheme="minorHAnsi"/>
        </w:rPr>
        <w:t xml:space="preserve">A rhombus is actually just a special type of </w:t>
      </w:r>
      <w:hyperlink r:id="rId75" w:tooltip="Quadrilateral with opposite side parallel" w:history="1">
        <w:r w:rsidRPr="006F5D84">
          <w:rPr>
            <w:rFonts w:eastAsia="Times New Roman" w:cstheme="minorHAnsi"/>
            <w:u w:val="single"/>
          </w:rPr>
          <w:t>parallelogram</w:t>
        </w:r>
      </w:hyperlink>
      <w:r w:rsidRPr="006F5D84">
        <w:rPr>
          <w:rFonts w:eastAsia="Times New Roman" w:cstheme="minorHAnsi"/>
        </w:rPr>
        <w:t xml:space="preserve">. Recall that in a parallelogram each pair of opposite sides </w:t>
      </w:r>
      <w:proofErr w:type="gramStart"/>
      <w:r w:rsidRPr="006F5D84">
        <w:rPr>
          <w:rFonts w:eastAsia="Times New Roman" w:cstheme="minorHAnsi"/>
        </w:rPr>
        <w:t>are</w:t>
      </w:r>
      <w:proofErr w:type="gramEnd"/>
      <w:r w:rsidRPr="006F5D84">
        <w:rPr>
          <w:rFonts w:eastAsia="Times New Roman" w:cstheme="minorHAnsi"/>
        </w:rPr>
        <w:t xml:space="preserve"> equal in length.   With a rhombus, </w:t>
      </w:r>
      <w:r w:rsidRPr="006F5D84">
        <w:rPr>
          <w:rFonts w:eastAsia="Times New Roman" w:cstheme="minorHAnsi"/>
          <w:i/>
          <w:iCs/>
        </w:rPr>
        <w:t>all four</w:t>
      </w:r>
      <w:r w:rsidRPr="006F5D84">
        <w:rPr>
          <w:rFonts w:eastAsia="Times New Roman" w:cstheme="minorHAnsi"/>
        </w:rPr>
        <w:t xml:space="preserve"> sides are the same length.</w:t>
      </w:r>
      <w:r w:rsidR="006F5D84">
        <w:rPr>
          <w:rFonts w:eastAsia="Times New Roman" w:cstheme="minorHAnsi"/>
        </w:rPr>
        <w:t xml:space="preserve"> </w:t>
      </w:r>
      <w:r w:rsidRPr="006F5D84">
        <w:rPr>
          <w:rFonts w:eastAsia="Times New Roman" w:cstheme="minorHAnsi"/>
        </w:rPr>
        <w:t>It therefore has all the properties of a</w:t>
      </w:r>
      <w:r w:rsidRPr="00E44648">
        <w:rPr>
          <w:rFonts w:eastAsia="Times New Roman" w:cstheme="minorHAnsi"/>
        </w:rPr>
        <w:t xml:space="preserve"> parallelogram. </w:t>
      </w:r>
    </w:p>
    <w:p w:rsidR="00E44648" w:rsidRPr="00E44648" w:rsidRDefault="00E44648" w:rsidP="00E44648">
      <w:pPr>
        <w:spacing w:before="100" w:beforeAutospacing="1" w:after="100" w:afterAutospacing="1" w:line="240" w:lineRule="auto"/>
        <w:rPr>
          <w:rFonts w:eastAsia="Times New Roman" w:cstheme="minorHAnsi"/>
        </w:rPr>
      </w:pPr>
      <w:proofErr w:type="spellStart"/>
      <w:proofErr w:type="gramStart"/>
      <w:r w:rsidRPr="00E44648">
        <w:rPr>
          <w:rFonts w:eastAsia="Times New Roman" w:cstheme="minorHAnsi"/>
        </w:rPr>
        <w:t>Its</w:t>
      </w:r>
      <w:proofErr w:type="spellEnd"/>
      <w:proofErr w:type="gramEnd"/>
      <w:r w:rsidRPr="00E44648">
        <w:rPr>
          <w:rFonts w:eastAsia="Times New Roman" w:cstheme="minorHAnsi"/>
        </w:rPr>
        <w:t xml:space="preserve"> a bit like a square that can 'lean over' and the interior angles need </w:t>
      </w:r>
      <w:r w:rsidRPr="00E44648">
        <w:rPr>
          <w:rFonts w:eastAsia="Times New Roman" w:cstheme="minorHAnsi"/>
          <w:i/>
          <w:iCs/>
        </w:rPr>
        <w:t>not</w:t>
      </w:r>
      <w:r w:rsidRPr="00E44648">
        <w:rPr>
          <w:rFonts w:eastAsia="Times New Roman" w:cstheme="minorHAnsi"/>
        </w:rPr>
        <w:t xml:space="preserve"> be 90°. </w:t>
      </w:r>
      <w:proofErr w:type="gramStart"/>
      <w:r w:rsidRPr="00E44648">
        <w:rPr>
          <w:rFonts w:eastAsia="Times New Roman" w:cstheme="minorHAnsi"/>
        </w:rPr>
        <w:t>Sometimes called a 'diamond' or 'lozenge' shape.</w:t>
      </w:r>
      <w:proofErr w:type="gramEnd"/>
      <w:r w:rsidRPr="00E44648">
        <w:rPr>
          <w:rFonts w:eastAsia="Times New Roman" w:cstheme="minorHAnsi"/>
        </w:rPr>
        <w:t xml:space="preserve"> </w:t>
      </w:r>
    </w:p>
    <w:p w:rsidR="00E44648" w:rsidRPr="00E44648" w:rsidRDefault="00E44648" w:rsidP="00E44648">
      <w:pPr>
        <w:spacing w:after="0" w:line="240" w:lineRule="auto"/>
        <w:rPr>
          <w:rFonts w:eastAsia="Times New Roman" w:cstheme="minorHAnsi"/>
          <w:b/>
          <w:sz w:val="28"/>
          <w:szCs w:val="28"/>
        </w:rPr>
      </w:pPr>
      <w:r w:rsidRPr="00E44648">
        <w:rPr>
          <w:rFonts w:eastAsia="Times New Roman" w:cstheme="minorHAnsi"/>
          <w:b/>
          <w:sz w:val="28"/>
          <w:szCs w:val="28"/>
        </w:rPr>
        <w:t>Properties of a rhombus</w:t>
      </w:r>
    </w:p>
    <w:tbl>
      <w:tblPr>
        <w:tblW w:w="0" w:type="auto"/>
        <w:tblCellSpacing w:w="52" w:type="dxa"/>
        <w:tblCellMar>
          <w:top w:w="15" w:type="dxa"/>
          <w:left w:w="15" w:type="dxa"/>
          <w:bottom w:w="15" w:type="dxa"/>
          <w:right w:w="15" w:type="dxa"/>
        </w:tblCellMar>
        <w:tblLook w:val="04A0"/>
      </w:tblPr>
      <w:tblGrid>
        <w:gridCol w:w="1102"/>
        <w:gridCol w:w="9936"/>
      </w:tblGrid>
      <w:tr w:rsidR="00E44648" w:rsidRPr="00E44648" w:rsidTr="00E44648">
        <w:trPr>
          <w:tblCellSpacing w:w="52" w:type="dxa"/>
        </w:trPr>
        <w:tc>
          <w:tcPr>
            <w:tcW w:w="0" w:type="auto"/>
            <w:hideMark/>
          </w:tcPr>
          <w:p w:rsidR="00E44648" w:rsidRPr="00E44648" w:rsidRDefault="00E44648" w:rsidP="00E44648">
            <w:pPr>
              <w:spacing w:after="0" w:line="240" w:lineRule="auto"/>
              <w:rPr>
                <w:rFonts w:eastAsia="Times New Roman" w:cstheme="minorHAnsi"/>
                <w:b/>
              </w:rPr>
            </w:pPr>
            <w:r w:rsidRPr="00E44648">
              <w:rPr>
                <w:rFonts w:eastAsia="Times New Roman" w:cstheme="minorHAnsi"/>
                <w:b/>
              </w:rPr>
              <w:t>Base</w:t>
            </w:r>
          </w:p>
        </w:tc>
        <w:tc>
          <w:tcPr>
            <w:tcW w:w="0" w:type="auto"/>
            <w:vAlign w:val="center"/>
            <w:hideMark/>
          </w:tcPr>
          <w:p w:rsidR="00E44648" w:rsidRPr="00E44648" w:rsidRDefault="00E44648" w:rsidP="00E44648">
            <w:pPr>
              <w:spacing w:after="0" w:line="240" w:lineRule="auto"/>
              <w:rPr>
                <w:rFonts w:eastAsia="Times New Roman" w:cstheme="minorHAnsi"/>
              </w:rPr>
            </w:pPr>
            <w:r w:rsidRPr="00E44648">
              <w:rPr>
                <w:rFonts w:eastAsia="Times New Roman" w:cstheme="minorHAnsi"/>
              </w:rPr>
              <w:t>Any side can be considered a base. Choose any one you like. If used to calculate the area (see below) the corresponding altitude must be used. In the figure above one of the four possible bases has been chosen.</w:t>
            </w:r>
          </w:p>
        </w:tc>
      </w:tr>
      <w:tr w:rsidR="00E44648" w:rsidRPr="006F5D84" w:rsidTr="00E44648">
        <w:trPr>
          <w:tblCellSpacing w:w="52" w:type="dxa"/>
        </w:trPr>
        <w:tc>
          <w:tcPr>
            <w:tcW w:w="0" w:type="auto"/>
            <w:hideMark/>
          </w:tcPr>
          <w:p w:rsidR="00E44648" w:rsidRPr="006F5D84" w:rsidRDefault="00E44648" w:rsidP="00E44648">
            <w:pPr>
              <w:spacing w:after="0" w:line="240" w:lineRule="auto"/>
              <w:rPr>
                <w:rFonts w:eastAsia="Times New Roman" w:cstheme="minorHAnsi"/>
                <w:b/>
              </w:rPr>
            </w:pPr>
            <w:r w:rsidRPr="006F5D84">
              <w:rPr>
                <w:rFonts w:eastAsia="Times New Roman" w:cstheme="minorHAnsi"/>
                <w:b/>
              </w:rPr>
              <w:t>Altitude</w:t>
            </w:r>
          </w:p>
        </w:tc>
        <w:tc>
          <w:tcPr>
            <w:tcW w:w="0" w:type="auto"/>
            <w:vAlign w:val="center"/>
            <w:hideMark/>
          </w:tcPr>
          <w:p w:rsidR="00E44648" w:rsidRPr="006F5D84" w:rsidRDefault="00E44648" w:rsidP="00E44648">
            <w:pPr>
              <w:spacing w:after="0" w:line="240" w:lineRule="auto"/>
              <w:rPr>
                <w:rFonts w:eastAsia="Times New Roman" w:cstheme="minorHAnsi"/>
              </w:rPr>
            </w:pPr>
            <w:r w:rsidRPr="006F5D84">
              <w:rPr>
                <w:rFonts w:eastAsia="Times New Roman" w:cstheme="minorHAnsi"/>
              </w:rPr>
              <w:t xml:space="preserve">The altitude of a rhombus is the </w:t>
            </w:r>
            <w:hyperlink r:id="rId76" w:tooltip="a line touching another at right angles" w:history="1">
              <w:r w:rsidRPr="006F5D84">
                <w:rPr>
                  <w:rFonts w:eastAsia="Times New Roman" w:cstheme="minorHAnsi"/>
                </w:rPr>
                <w:t>perpendicular</w:t>
              </w:r>
            </w:hyperlink>
            <w:r w:rsidRPr="006F5D84">
              <w:rPr>
                <w:rFonts w:eastAsia="Times New Roman" w:cstheme="minorHAnsi"/>
              </w:rPr>
              <w:t xml:space="preserve"> distance from the base to the opposite side (which may have to be extended). In the figure above, the altitude corresponding to the base CD is shown.</w:t>
            </w:r>
          </w:p>
        </w:tc>
      </w:tr>
      <w:tr w:rsidR="00E44648" w:rsidRPr="006F5D84" w:rsidTr="00E44648">
        <w:trPr>
          <w:tblCellSpacing w:w="52" w:type="dxa"/>
        </w:trPr>
        <w:tc>
          <w:tcPr>
            <w:tcW w:w="0" w:type="auto"/>
            <w:hideMark/>
          </w:tcPr>
          <w:p w:rsidR="00E44648" w:rsidRPr="006F5D84" w:rsidRDefault="00E44648" w:rsidP="00E44648">
            <w:pPr>
              <w:spacing w:after="0" w:line="240" w:lineRule="auto"/>
              <w:rPr>
                <w:rFonts w:eastAsia="Times New Roman" w:cstheme="minorHAnsi"/>
                <w:b/>
              </w:rPr>
            </w:pPr>
            <w:r w:rsidRPr="006F5D84">
              <w:rPr>
                <w:rFonts w:eastAsia="Times New Roman" w:cstheme="minorHAnsi"/>
                <w:b/>
              </w:rPr>
              <w:t>Area</w:t>
            </w:r>
          </w:p>
        </w:tc>
        <w:tc>
          <w:tcPr>
            <w:tcW w:w="0" w:type="auto"/>
            <w:vAlign w:val="center"/>
            <w:hideMark/>
          </w:tcPr>
          <w:p w:rsidR="00E44648" w:rsidRPr="006F5D84" w:rsidRDefault="00E44648" w:rsidP="00E44648">
            <w:pPr>
              <w:spacing w:after="0" w:line="240" w:lineRule="auto"/>
              <w:rPr>
                <w:rFonts w:eastAsia="Times New Roman" w:cstheme="minorHAnsi"/>
              </w:rPr>
            </w:pPr>
            <w:r w:rsidRPr="006F5D84">
              <w:rPr>
                <w:rFonts w:eastAsia="Times New Roman" w:cstheme="minorHAnsi"/>
              </w:rPr>
              <w:t xml:space="preserve">There are several ways to find the area of a rhombus. The most common is (base × altitude). Each is described in </w:t>
            </w:r>
            <w:hyperlink r:id="rId77" w:history="1">
              <w:r w:rsidRPr="006F5D84">
                <w:rPr>
                  <w:rFonts w:eastAsia="Times New Roman" w:cstheme="minorHAnsi"/>
                </w:rPr>
                <w:t>Area of a rhombus</w:t>
              </w:r>
            </w:hyperlink>
          </w:p>
        </w:tc>
      </w:tr>
      <w:tr w:rsidR="00E44648" w:rsidRPr="006F5D84" w:rsidTr="00E44648">
        <w:trPr>
          <w:tblCellSpacing w:w="52" w:type="dxa"/>
        </w:trPr>
        <w:tc>
          <w:tcPr>
            <w:tcW w:w="0" w:type="auto"/>
            <w:hideMark/>
          </w:tcPr>
          <w:p w:rsidR="00E44648" w:rsidRPr="006F5D84" w:rsidRDefault="00E44648" w:rsidP="00E44648">
            <w:pPr>
              <w:spacing w:after="0" w:line="240" w:lineRule="auto"/>
              <w:rPr>
                <w:rFonts w:eastAsia="Times New Roman" w:cstheme="minorHAnsi"/>
                <w:b/>
              </w:rPr>
            </w:pPr>
            <w:r w:rsidRPr="006F5D84">
              <w:rPr>
                <w:rFonts w:eastAsia="Times New Roman" w:cstheme="minorHAnsi"/>
                <w:b/>
              </w:rPr>
              <w:t>Perimeter</w:t>
            </w:r>
          </w:p>
        </w:tc>
        <w:tc>
          <w:tcPr>
            <w:tcW w:w="0" w:type="auto"/>
            <w:vAlign w:val="center"/>
            <w:hideMark/>
          </w:tcPr>
          <w:p w:rsidR="00E44648" w:rsidRPr="006F5D84" w:rsidRDefault="00E44648" w:rsidP="00E44648">
            <w:pPr>
              <w:spacing w:after="0" w:line="240" w:lineRule="auto"/>
              <w:rPr>
                <w:rFonts w:eastAsia="Times New Roman" w:cstheme="minorHAnsi"/>
              </w:rPr>
            </w:pPr>
            <w:r w:rsidRPr="006F5D84">
              <w:rPr>
                <w:rFonts w:eastAsia="Times New Roman" w:cstheme="minorHAnsi"/>
              </w:rPr>
              <w:t xml:space="preserve">Distance around the rhombus. The sum of its side lengths. See </w:t>
            </w:r>
            <w:hyperlink r:id="rId78" w:history="1">
              <w:r w:rsidRPr="006F5D84">
                <w:rPr>
                  <w:rFonts w:eastAsia="Times New Roman" w:cstheme="minorHAnsi"/>
                </w:rPr>
                <w:t>Perimeter of a rhombus</w:t>
              </w:r>
            </w:hyperlink>
          </w:p>
        </w:tc>
      </w:tr>
      <w:tr w:rsidR="00E44648" w:rsidRPr="006F5D84" w:rsidTr="00E44648">
        <w:trPr>
          <w:tblCellSpacing w:w="52" w:type="dxa"/>
        </w:trPr>
        <w:tc>
          <w:tcPr>
            <w:tcW w:w="0" w:type="auto"/>
            <w:hideMark/>
          </w:tcPr>
          <w:p w:rsidR="00E44648" w:rsidRPr="006F5D84" w:rsidRDefault="00E44648" w:rsidP="00E44648">
            <w:pPr>
              <w:spacing w:after="0" w:line="240" w:lineRule="auto"/>
              <w:rPr>
                <w:rFonts w:eastAsia="Times New Roman" w:cstheme="minorHAnsi"/>
                <w:b/>
              </w:rPr>
            </w:pPr>
            <w:r w:rsidRPr="006F5D84">
              <w:rPr>
                <w:rFonts w:eastAsia="Times New Roman" w:cstheme="minorHAnsi"/>
                <w:b/>
              </w:rPr>
              <w:t>Diagonals</w:t>
            </w:r>
          </w:p>
        </w:tc>
        <w:tc>
          <w:tcPr>
            <w:tcW w:w="0" w:type="auto"/>
            <w:vAlign w:val="center"/>
            <w:hideMark/>
          </w:tcPr>
          <w:p w:rsidR="00E44648" w:rsidRPr="006F5D84" w:rsidRDefault="00E44648" w:rsidP="00E44648">
            <w:pPr>
              <w:spacing w:after="0" w:line="240" w:lineRule="auto"/>
              <w:rPr>
                <w:rFonts w:eastAsia="Times New Roman" w:cstheme="minorHAnsi"/>
              </w:rPr>
            </w:pPr>
            <w:r w:rsidRPr="006F5D84">
              <w:rPr>
                <w:rFonts w:eastAsia="Times New Roman" w:cstheme="minorHAnsi"/>
              </w:rPr>
              <w:t xml:space="preserve">Each of the two diagonals is the </w:t>
            </w:r>
            <w:hyperlink r:id="rId79" w:tooltip="A line which cuts a line segment into two equal parts at 90 degrees" w:history="1">
              <w:r w:rsidRPr="006F5D84">
                <w:rPr>
                  <w:rFonts w:eastAsia="Times New Roman" w:cstheme="minorHAnsi"/>
                </w:rPr>
                <w:t>perpendicular bisector</w:t>
              </w:r>
            </w:hyperlink>
            <w:r w:rsidRPr="006F5D84">
              <w:rPr>
                <w:rFonts w:eastAsia="Times New Roman" w:cstheme="minorHAnsi"/>
              </w:rPr>
              <w:t xml:space="preserve"> of the other.</w:t>
            </w:r>
          </w:p>
        </w:tc>
      </w:tr>
    </w:tbl>
    <w:p w:rsidR="00A06DD2" w:rsidRPr="00065CFA" w:rsidRDefault="00A06DD2" w:rsidP="00A06DD2">
      <w:pPr>
        <w:spacing w:before="100" w:beforeAutospacing="1" w:after="100" w:afterAutospacing="1" w:line="240" w:lineRule="auto"/>
        <w:rPr>
          <w:rFonts w:eastAsia="Times New Roman" w:cstheme="minorHAnsi"/>
        </w:rPr>
      </w:pPr>
      <w:r w:rsidRPr="00065CFA">
        <w:rPr>
          <w:rFonts w:eastAsia="Times New Roman" w:cstheme="minorHAnsi"/>
        </w:rPr>
        <w:t xml:space="preserve">Many of the area calculations can be applied to them also. Choose a formula based on the values you know to begin with. </w:t>
      </w:r>
    </w:p>
    <w:p w:rsidR="00A06DD2" w:rsidRPr="00065CFA" w:rsidRDefault="00A06DD2" w:rsidP="00A06DD2">
      <w:pPr>
        <w:spacing w:after="0" w:line="240" w:lineRule="auto"/>
        <w:rPr>
          <w:rFonts w:eastAsia="Times New Roman" w:cstheme="minorHAnsi"/>
          <w:b/>
        </w:rPr>
      </w:pPr>
      <w:r w:rsidRPr="00065CFA">
        <w:rPr>
          <w:rFonts w:eastAsia="Times New Roman" w:cstheme="minorHAnsi"/>
          <w:b/>
        </w:rPr>
        <w:t xml:space="preserve">1. The "base times height" method </w:t>
      </w:r>
    </w:p>
    <w:p w:rsidR="00A06DD2" w:rsidRPr="00065CFA" w:rsidRDefault="00A06DD2" w:rsidP="00A06DD2">
      <w:pPr>
        <w:spacing w:after="0" w:line="240" w:lineRule="auto"/>
        <w:rPr>
          <w:rFonts w:eastAsia="Times New Roman" w:cstheme="minorHAnsi"/>
        </w:rPr>
      </w:pPr>
      <w:r w:rsidRPr="00065CFA">
        <w:rPr>
          <w:rFonts w:eastAsia="Times New Roman" w:cstheme="minorHAnsi"/>
        </w:rPr>
        <w:t xml:space="preserve">First pick one side to be the base. Any one will do, they are all the same length. Then determine the altitude - the perpendicular distance from the chosen base to the opposite side. The area is the product of these two, or, as a formula: </w:t>
      </w:r>
    </w:p>
    <w:tbl>
      <w:tblPr>
        <w:tblW w:w="0" w:type="auto"/>
        <w:tblCellSpacing w:w="37" w:type="dxa"/>
        <w:tblCellMar>
          <w:top w:w="15" w:type="dxa"/>
          <w:left w:w="15" w:type="dxa"/>
          <w:bottom w:w="15" w:type="dxa"/>
          <w:right w:w="15" w:type="dxa"/>
        </w:tblCellMar>
        <w:tblLook w:val="04A0"/>
      </w:tblPr>
      <w:tblGrid>
        <w:gridCol w:w="3111"/>
        <w:gridCol w:w="2421"/>
        <w:gridCol w:w="147"/>
      </w:tblGrid>
      <w:tr w:rsidR="00A06DD2" w:rsidRPr="00065CFA" w:rsidTr="00A06DD2">
        <w:trPr>
          <w:tblCellSpacing w:w="37" w:type="dxa"/>
        </w:trPr>
        <w:tc>
          <w:tcPr>
            <w:tcW w:w="3000" w:type="dxa"/>
            <w:vAlign w:val="center"/>
            <w:hideMark/>
          </w:tcPr>
          <w:p w:rsidR="00A06DD2" w:rsidRPr="00065CFA" w:rsidRDefault="00A06DD2" w:rsidP="00A06DD2">
            <w:pPr>
              <w:spacing w:after="0" w:line="240" w:lineRule="auto"/>
              <w:jc w:val="center"/>
              <w:rPr>
                <w:rFonts w:eastAsia="Times New Roman" w:cstheme="minorHAnsi"/>
              </w:rPr>
            </w:pPr>
            <w:r w:rsidRPr="00065CFA">
              <w:rPr>
                <w:rFonts w:eastAsia="Times New Roman" w:cstheme="minorHAnsi"/>
                <w:noProof/>
              </w:rPr>
              <w:drawing>
                <wp:inline distT="0" distB="0" distL="0" distR="0">
                  <wp:extent cx="688340" cy="172085"/>
                  <wp:effectExtent l="19050" t="0" r="0" b="0"/>
                  <wp:docPr id="59" name="Picture 59" descr="http://www.mathopenref.com/images/rhombusarea/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mathopenref.com/images/rhombusarea/ba.gif"/>
                          <pic:cNvPicPr>
                            <a:picLocks noChangeAspect="1" noChangeArrowheads="1"/>
                          </pic:cNvPicPr>
                        </pic:nvPicPr>
                        <pic:blipFill>
                          <a:blip r:embed="rId57" cstate="print"/>
                          <a:srcRect/>
                          <a:stretch>
                            <a:fillRect/>
                          </a:stretch>
                        </pic:blipFill>
                        <pic:spPr bwMode="auto">
                          <a:xfrm>
                            <a:off x="0" y="0"/>
                            <a:ext cx="688340" cy="172085"/>
                          </a:xfrm>
                          <a:prstGeom prst="rect">
                            <a:avLst/>
                          </a:prstGeom>
                          <a:noFill/>
                          <a:ln w="9525">
                            <a:noFill/>
                            <a:miter lim="800000"/>
                            <a:headEnd/>
                            <a:tailEnd/>
                          </a:ln>
                        </pic:spPr>
                      </pic:pic>
                    </a:graphicData>
                  </a:graphic>
                </wp:inline>
              </w:drawing>
            </w:r>
          </w:p>
        </w:tc>
        <w:tc>
          <w:tcPr>
            <w:tcW w:w="0" w:type="auto"/>
            <w:hideMark/>
          </w:tcPr>
          <w:p w:rsidR="00A06DD2" w:rsidRPr="00065CFA" w:rsidRDefault="00A06DD2" w:rsidP="00A06DD2">
            <w:pPr>
              <w:spacing w:after="0" w:line="240" w:lineRule="auto"/>
              <w:rPr>
                <w:rFonts w:eastAsia="Times New Roman" w:cstheme="minorHAnsi"/>
              </w:rPr>
            </w:pPr>
            <w:proofErr w:type="gramStart"/>
            <w:r w:rsidRPr="00065CFA">
              <w:rPr>
                <w:rFonts w:eastAsia="Times New Roman" w:cstheme="minorHAnsi"/>
              </w:rPr>
              <w:t>where</w:t>
            </w:r>
            <w:proofErr w:type="gramEnd"/>
            <w:r w:rsidRPr="00065CFA">
              <w:rPr>
                <w:rFonts w:eastAsia="Times New Roman" w:cstheme="minorHAnsi"/>
              </w:rPr>
              <w:br/>
            </w:r>
            <w:r w:rsidRPr="00065CFA">
              <w:rPr>
                <w:rFonts w:eastAsia="Times New Roman" w:cstheme="minorHAnsi"/>
                <w:b/>
                <w:bCs/>
                <w:i/>
                <w:iCs/>
              </w:rPr>
              <w:t>b</w:t>
            </w:r>
            <w:r w:rsidRPr="00065CFA">
              <w:rPr>
                <w:rFonts w:eastAsia="Times New Roman" w:cstheme="minorHAnsi"/>
              </w:rPr>
              <w:t xml:space="preserve"> is the length of the base</w:t>
            </w:r>
            <w:r w:rsidRPr="00065CFA">
              <w:rPr>
                <w:rFonts w:eastAsia="Times New Roman" w:cstheme="minorHAnsi"/>
              </w:rPr>
              <w:br/>
            </w:r>
            <w:r w:rsidRPr="00065CFA">
              <w:rPr>
                <w:rFonts w:eastAsia="Times New Roman" w:cstheme="minorHAnsi"/>
                <w:b/>
                <w:bCs/>
                <w:i/>
                <w:iCs/>
              </w:rPr>
              <w:t>a</w:t>
            </w:r>
            <w:r w:rsidRPr="00065CFA">
              <w:rPr>
                <w:rFonts w:eastAsia="Times New Roman" w:cstheme="minorHAnsi"/>
              </w:rPr>
              <w:t xml:space="preserve"> is the altitude (height). </w:t>
            </w:r>
          </w:p>
        </w:tc>
        <w:tc>
          <w:tcPr>
            <w:tcW w:w="0" w:type="auto"/>
            <w:vAlign w:val="center"/>
            <w:hideMark/>
          </w:tcPr>
          <w:p w:rsidR="00A06DD2" w:rsidRPr="00065CFA" w:rsidRDefault="00A06DD2" w:rsidP="00A06DD2">
            <w:pPr>
              <w:spacing w:line="240" w:lineRule="auto"/>
              <w:rPr>
                <w:rFonts w:eastAsia="Times New Roman" w:cstheme="minorHAnsi"/>
              </w:rPr>
            </w:pPr>
          </w:p>
        </w:tc>
      </w:tr>
    </w:tbl>
    <w:p w:rsidR="00A06DD2" w:rsidRPr="00065CFA" w:rsidRDefault="00A06DD2" w:rsidP="00A06DD2">
      <w:pPr>
        <w:spacing w:after="0" w:line="240" w:lineRule="auto"/>
        <w:rPr>
          <w:rFonts w:eastAsia="Times New Roman" w:cstheme="minorHAnsi"/>
          <w:b/>
        </w:rPr>
      </w:pPr>
      <w:r w:rsidRPr="00065CFA">
        <w:rPr>
          <w:rFonts w:eastAsia="Times New Roman" w:cstheme="minorHAnsi"/>
          <w:b/>
        </w:rPr>
        <w:t xml:space="preserve">2. The "diagonals" method </w:t>
      </w:r>
    </w:p>
    <w:p w:rsidR="00A06DD2" w:rsidRPr="00065CFA" w:rsidRDefault="00A06DD2" w:rsidP="00A06DD2">
      <w:pPr>
        <w:spacing w:after="0" w:line="240" w:lineRule="auto"/>
        <w:rPr>
          <w:rFonts w:eastAsia="Times New Roman" w:cstheme="minorHAnsi"/>
        </w:rPr>
      </w:pPr>
      <w:proofErr w:type="gramStart"/>
      <w:r w:rsidRPr="00065CFA">
        <w:rPr>
          <w:rFonts w:eastAsia="Times New Roman" w:cstheme="minorHAnsi"/>
        </w:rPr>
        <w:t>Another simple formula for the area of a rhombus when you know the lengths of the diagonals.</w:t>
      </w:r>
      <w:proofErr w:type="gramEnd"/>
      <w:r w:rsidRPr="00065CFA">
        <w:rPr>
          <w:rFonts w:eastAsia="Times New Roman" w:cstheme="minorHAnsi"/>
        </w:rPr>
        <w:t xml:space="preserve"> The area is half the product of the diagonals. As a formula: </w:t>
      </w:r>
    </w:p>
    <w:tbl>
      <w:tblPr>
        <w:tblW w:w="0" w:type="auto"/>
        <w:tblCellSpacing w:w="37" w:type="dxa"/>
        <w:tblCellMar>
          <w:top w:w="15" w:type="dxa"/>
          <w:left w:w="15" w:type="dxa"/>
          <w:bottom w:w="15" w:type="dxa"/>
          <w:right w:w="15" w:type="dxa"/>
        </w:tblCellMar>
        <w:tblLook w:val="04A0"/>
      </w:tblPr>
      <w:tblGrid>
        <w:gridCol w:w="3111"/>
        <w:gridCol w:w="2682"/>
      </w:tblGrid>
      <w:tr w:rsidR="00A06DD2" w:rsidRPr="00065CFA" w:rsidTr="00A06DD2">
        <w:trPr>
          <w:tblCellSpacing w:w="37" w:type="dxa"/>
        </w:trPr>
        <w:tc>
          <w:tcPr>
            <w:tcW w:w="3000" w:type="dxa"/>
            <w:vAlign w:val="center"/>
            <w:hideMark/>
          </w:tcPr>
          <w:p w:rsidR="00A06DD2" w:rsidRPr="00065CFA" w:rsidRDefault="00A06DD2" w:rsidP="00A06DD2">
            <w:pPr>
              <w:spacing w:after="0" w:line="240" w:lineRule="auto"/>
              <w:jc w:val="center"/>
              <w:rPr>
                <w:rFonts w:eastAsia="Times New Roman" w:cstheme="minorHAnsi"/>
              </w:rPr>
            </w:pPr>
            <w:r w:rsidRPr="00065CFA">
              <w:rPr>
                <w:rFonts w:eastAsia="Times New Roman" w:cstheme="minorHAnsi"/>
                <w:noProof/>
              </w:rPr>
              <w:drawing>
                <wp:inline distT="0" distB="0" distL="0" distR="0">
                  <wp:extent cx="785495" cy="398145"/>
                  <wp:effectExtent l="19050" t="0" r="0" b="0"/>
                  <wp:docPr id="61" name="Picture 61" descr="http://www.mathopenref.com/images/rhombusarea/d1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mathopenref.com/images/rhombusarea/d1d2.gif"/>
                          <pic:cNvPicPr>
                            <a:picLocks noChangeAspect="1" noChangeArrowheads="1"/>
                          </pic:cNvPicPr>
                        </pic:nvPicPr>
                        <pic:blipFill>
                          <a:blip r:embed="rId80" cstate="print"/>
                          <a:srcRect/>
                          <a:stretch>
                            <a:fillRect/>
                          </a:stretch>
                        </pic:blipFill>
                        <pic:spPr bwMode="auto">
                          <a:xfrm>
                            <a:off x="0" y="0"/>
                            <a:ext cx="785495" cy="398145"/>
                          </a:xfrm>
                          <a:prstGeom prst="rect">
                            <a:avLst/>
                          </a:prstGeom>
                          <a:noFill/>
                          <a:ln w="9525">
                            <a:noFill/>
                            <a:miter lim="800000"/>
                            <a:headEnd/>
                            <a:tailEnd/>
                          </a:ln>
                        </pic:spPr>
                      </pic:pic>
                    </a:graphicData>
                  </a:graphic>
                </wp:inline>
              </w:drawing>
            </w:r>
          </w:p>
        </w:tc>
        <w:tc>
          <w:tcPr>
            <w:tcW w:w="0" w:type="auto"/>
            <w:hideMark/>
          </w:tcPr>
          <w:p w:rsidR="00A06DD2" w:rsidRPr="00065CFA" w:rsidRDefault="00A06DD2" w:rsidP="00A06DD2">
            <w:pPr>
              <w:spacing w:after="0" w:line="240" w:lineRule="auto"/>
              <w:rPr>
                <w:rFonts w:eastAsia="Times New Roman" w:cstheme="minorHAnsi"/>
              </w:rPr>
            </w:pPr>
            <w:r w:rsidRPr="00065CFA">
              <w:rPr>
                <w:rFonts w:eastAsia="Times New Roman" w:cstheme="minorHAnsi"/>
              </w:rPr>
              <w:t>where</w:t>
            </w:r>
            <w:r w:rsidRPr="00065CFA">
              <w:rPr>
                <w:rFonts w:eastAsia="Times New Roman" w:cstheme="minorHAnsi"/>
              </w:rPr>
              <w:br/>
            </w:r>
            <w:r w:rsidRPr="00065CFA">
              <w:rPr>
                <w:rFonts w:eastAsia="Times New Roman" w:cstheme="minorHAnsi"/>
                <w:b/>
                <w:bCs/>
                <w:i/>
                <w:iCs/>
              </w:rPr>
              <w:t>d</w:t>
            </w:r>
            <w:r w:rsidRPr="00065CFA">
              <w:rPr>
                <w:rFonts w:eastAsia="Times New Roman" w:cstheme="minorHAnsi"/>
                <w:b/>
                <w:bCs/>
                <w:i/>
                <w:iCs/>
                <w:vertAlign w:val="subscript"/>
              </w:rPr>
              <w:t>1</w:t>
            </w:r>
            <w:r w:rsidRPr="00065CFA">
              <w:rPr>
                <w:rFonts w:eastAsia="Times New Roman" w:cstheme="minorHAnsi"/>
              </w:rPr>
              <w:t xml:space="preserve"> is the length of a diagonal</w:t>
            </w:r>
          </w:p>
        </w:tc>
      </w:tr>
    </w:tbl>
    <w:p w:rsidR="00E44648" w:rsidRDefault="00E44648">
      <w:pPr>
        <w:rPr>
          <w:rFonts w:cstheme="minorHAnsi"/>
          <w:b/>
          <w:sz w:val="28"/>
          <w:szCs w:val="28"/>
          <w:u w:val="single"/>
        </w:rPr>
      </w:pPr>
    </w:p>
    <w:p w:rsidR="00E44648" w:rsidRDefault="00E44648">
      <w:pPr>
        <w:rPr>
          <w:rFonts w:cstheme="minorHAnsi"/>
          <w:b/>
          <w:sz w:val="28"/>
          <w:szCs w:val="28"/>
          <w:u w:val="single"/>
        </w:rPr>
      </w:pPr>
    </w:p>
    <w:p w:rsidR="00E44648" w:rsidRDefault="00E44648">
      <w:pPr>
        <w:rPr>
          <w:rFonts w:cstheme="minorHAnsi"/>
          <w:b/>
          <w:sz w:val="28"/>
          <w:szCs w:val="28"/>
          <w:u w:val="single"/>
        </w:rPr>
      </w:pPr>
      <w:r>
        <w:rPr>
          <w:rFonts w:cstheme="minorHAnsi"/>
          <w:b/>
          <w:sz w:val="28"/>
          <w:szCs w:val="28"/>
          <w:u w:val="single"/>
        </w:rPr>
        <w:br w:type="page"/>
      </w:r>
    </w:p>
    <w:p w:rsidR="00E44648" w:rsidRDefault="00E44648" w:rsidP="00410893">
      <w:pPr>
        <w:spacing w:after="0"/>
        <w:rPr>
          <w:rFonts w:cstheme="minorHAnsi"/>
          <w:b/>
          <w:sz w:val="28"/>
          <w:szCs w:val="28"/>
          <w:u w:val="single"/>
        </w:rPr>
      </w:pPr>
      <w:r>
        <w:rPr>
          <w:rFonts w:cstheme="minorHAnsi"/>
          <w:b/>
          <w:sz w:val="28"/>
          <w:szCs w:val="28"/>
          <w:u w:val="single"/>
        </w:rPr>
        <w:lastRenderedPageBreak/>
        <w:t>6.6 – PROPERTIES OF KITES AND TRAPEZOIDS</w:t>
      </w:r>
    </w:p>
    <w:p w:rsidR="00E44648" w:rsidRDefault="00356D09" w:rsidP="00410893">
      <w:pPr>
        <w:spacing w:after="0"/>
        <w:rPr>
          <w:rFonts w:cstheme="minorHAnsi"/>
          <w:b/>
          <w:sz w:val="28"/>
          <w:szCs w:val="28"/>
          <w:u w:val="single"/>
        </w:rPr>
      </w:pPr>
      <w:r>
        <w:rPr>
          <w:rFonts w:cstheme="minorHAnsi"/>
          <w:b/>
          <w:sz w:val="28"/>
          <w:szCs w:val="28"/>
          <w:u w:val="single"/>
        </w:rPr>
        <w:t xml:space="preserve">KITE: </w:t>
      </w:r>
    </w:p>
    <w:p w:rsidR="00356D09" w:rsidRPr="00356D09" w:rsidRDefault="00356D09" w:rsidP="00356D09">
      <w:pPr>
        <w:pStyle w:val="NormalWeb"/>
        <w:spacing w:before="0" w:beforeAutospacing="0" w:after="0" w:afterAutospacing="0"/>
        <w:rPr>
          <w:rFonts w:asciiTheme="minorHAnsi" w:hAnsiTheme="minorHAnsi" w:cstheme="minorHAnsi"/>
          <w:sz w:val="22"/>
          <w:szCs w:val="22"/>
        </w:rPr>
      </w:pPr>
      <w:r w:rsidRPr="00356D09">
        <w:rPr>
          <w:rFonts w:asciiTheme="minorHAnsi" w:hAnsiTheme="minorHAnsi" w:cstheme="minorHAnsi"/>
          <w:sz w:val="22"/>
          <w:szCs w:val="22"/>
        </w:rPr>
        <w:t xml:space="preserve">A kite is a member of the </w:t>
      </w:r>
      <w:hyperlink r:id="rId81" w:tooltip="Four sided polygon" w:history="1">
        <w:r w:rsidRPr="00356D09">
          <w:rPr>
            <w:rStyle w:val="Hyperlink"/>
            <w:rFonts w:asciiTheme="minorHAnsi" w:hAnsiTheme="minorHAnsi" w:cstheme="minorHAnsi"/>
            <w:color w:val="auto"/>
            <w:sz w:val="22"/>
            <w:szCs w:val="22"/>
          </w:rPr>
          <w:t>quadrilateral</w:t>
        </w:r>
      </w:hyperlink>
      <w:r w:rsidRPr="00356D09">
        <w:rPr>
          <w:rFonts w:asciiTheme="minorHAnsi" w:hAnsiTheme="minorHAnsi" w:cstheme="minorHAnsi"/>
          <w:sz w:val="22"/>
          <w:szCs w:val="22"/>
        </w:rPr>
        <w:t xml:space="preserve"> family, and while easy to understand visually, is a little tricky to define in precise mathematical terms. It has two pairs of equal sides. Each pair must be </w:t>
      </w:r>
      <w:hyperlink r:id="rId82" w:tooltip="lines touching at a common point" w:history="1">
        <w:r w:rsidRPr="00356D09">
          <w:rPr>
            <w:rStyle w:val="Hyperlink"/>
            <w:rFonts w:asciiTheme="minorHAnsi" w:hAnsiTheme="minorHAnsi" w:cstheme="minorHAnsi"/>
            <w:color w:val="auto"/>
            <w:sz w:val="22"/>
            <w:szCs w:val="22"/>
          </w:rPr>
          <w:t>adjacent sides</w:t>
        </w:r>
      </w:hyperlink>
      <w:r w:rsidRPr="00356D09">
        <w:rPr>
          <w:rFonts w:asciiTheme="minorHAnsi" w:hAnsiTheme="minorHAnsi" w:cstheme="minorHAnsi"/>
          <w:sz w:val="22"/>
          <w:szCs w:val="22"/>
        </w:rPr>
        <w:t xml:space="preserve"> (sharing a common vertex) and each pair must be distinct. That is, the pairs cannot have a side in common. </w:t>
      </w:r>
    </w:p>
    <w:p w:rsidR="00356D09" w:rsidRPr="00356D09" w:rsidRDefault="00356D09" w:rsidP="00356D09">
      <w:pPr>
        <w:spacing w:after="0"/>
        <w:rPr>
          <w:rFonts w:eastAsia="Times New Roman" w:cstheme="minorHAnsi"/>
          <w:b/>
          <w:sz w:val="28"/>
          <w:szCs w:val="28"/>
          <w:u w:val="single"/>
        </w:rPr>
      </w:pPr>
      <w:r w:rsidRPr="00356D09">
        <w:rPr>
          <w:rFonts w:eastAsia="Times New Roman" w:cstheme="minorHAnsi"/>
          <w:b/>
          <w:sz w:val="28"/>
          <w:szCs w:val="28"/>
          <w:u w:val="single"/>
        </w:rPr>
        <w:t>Properties of a kite</w:t>
      </w:r>
    </w:p>
    <w:p w:rsidR="00356D09" w:rsidRPr="00356D09" w:rsidRDefault="00356D09" w:rsidP="00356D09">
      <w:pPr>
        <w:numPr>
          <w:ilvl w:val="0"/>
          <w:numId w:val="9"/>
        </w:numPr>
        <w:spacing w:after="240" w:line="240" w:lineRule="auto"/>
        <w:rPr>
          <w:rFonts w:eastAsia="Times New Roman" w:cstheme="minorHAnsi"/>
        </w:rPr>
      </w:pPr>
      <w:r w:rsidRPr="00356D09">
        <w:rPr>
          <w:rFonts w:eastAsia="Times New Roman" w:cstheme="minorHAnsi"/>
          <w:b/>
          <w:bCs/>
        </w:rPr>
        <w:t xml:space="preserve">Diagonals </w:t>
      </w:r>
      <w:hyperlink r:id="rId83" w:tooltip="cross over each other" w:history="1">
        <w:r w:rsidRPr="00356D09">
          <w:rPr>
            <w:rFonts w:eastAsia="Times New Roman" w:cstheme="minorHAnsi"/>
            <w:b/>
            <w:bCs/>
            <w:u w:val="single"/>
          </w:rPr>
          <w:t>intersect</w:t>
        </w:r>
      </w:hyperlink>
      <w:r w:rsidRPr="00356D09">
        <w:rPr>
          <w:rFonts w:eastAsia="Times New Roman" w:cstheme="minorHAnsi"/>
          <w:b/>
          <w:bCs/>
        </w:rPr>
        <w:t xml:space="preserve"> at </w:t>
      </w:r>
      <w:hyperlink r:id="rId84" w:tooltip="exactly 90 degrees" w:history="1">
        <w:r w:rsidRPr="00356D09">
          <w:rPr>
            <w:rFonts w:eastAsia="Times New Roman" w:cstheme="minorHAnsi"/>
            <w:b/>
            <w:bCs/>
            <w:u w:val="single"/>
          </w:rPr>
          <w:t>right angles</w:t>
        </w:r>
      </w:hyperlink>
      <w:r w:rsidRPr="00356D09">
        <w:rPr>
          <w:rFonts w:eastAsia="Times New Roman" w:cstheme="minorHAnsi"/>
        </w:rPr>
        <w:t xml:space="preserve">. </w:t>
      </w:r>
      <w:r w:rsidRPr="00356D09">
        <w:rPr>
          <w:rFonts w:eastAsia="Times New Roman" w:cstheme="minorHAnsi"/>
        </w:rPr>
        <w:br/>
        <w:t>In the figure above, click 'show diagonals' and reshape the kite. As you reshape the kite, notice the diagonals always intersect each other at 90°</w:t>
      </w:r>
    </w:p>
    <w:p w:rsidR="00356D09" w:rsidRPr="00356D09" w:rsidRDefault="00356D09" w:rsidP="00356D09">
      <w:pPr>
        <w:numPr>
          <w:ilvl w:val="0"/>
          <w:numId w:val="9"/>
        </w:numPr>
        <w:spacing w:before="100" w:beforeAutospacing="1" w:after="240" w:line="240" w:lineRule="auto"/>
        <w:rPr>
          <w:rFonts w:eastAsia="Times New Roman" w:cstheme="minorHAnsi"/>
        </w:rPr>
      </w:pPr>
      <w:r w:rsidRPr="00356D09">
        <w:rPr>
          <w:rFonts w:eastAsia="Times New Roman" w:cstheme="minorHAnsi"/>
          <w:b/>
          <w:bCs/>
        </w:rPr>
        <w:t>Angles between unequal sides are equal</w:t>
      </w:r>
      <w:r w:rsidRPr="00356D09">
        <w:rPr>
          <w:rFonts w:eastAsia="Times New Roman" w:cstheme="minorHAnsi"/>
        </w:rPr>
        <w:t xml:space="preserve"> </w:t>
      </w:r>
      <w:r w:rsidRPr="00356D09">
        <w:rPr>
          <w:rFonts w:eastAsia="Times New Roman" w:cstheme="minorHAnsi"/>
        </w:rPr>
        <w:br/>
        <w:t xml:space="preserve">In the figure above notice that </w:t>
      </w:r>
      <w:r w:rsidRPr="00356D09">
        <w:rPr>
          <w:rFonts w:ascii="Cambria Math" w:eastAsia="Times New Roman" w:hAnsi="Cambria Math" w:cstheme="minorHAnsi"/>
        </w:rPr>
        <w:t>∠</w:t>
      </w:r>
      <w:r w:rsidRPr="00356D09">
        <w:rPr>
          <w:rFonts w:eastAsia="Times New Roman" w:cstheme="minorHAnsi"/>
        </w:rPr>
        <w:t xml:space="preserve">ABC = </w:t>
      </w:r>
      <w:r w:rsidRPr="00356D09">
        <w:rPr>
          <w:rFonts w:ascii="Cambria Math" w:eastAsia="Times New Roman" w:hAnsi="Cambria Math" w:cstheme="minorHAnsi"/>
        </w:rPr>
        <w:t>∠</w:t>
      </w:r>
      <w:r w:rsidRPr="00356D09">
        <w:rPr>
          <w:rFonts w:eastAsia="Times New Roman" w:cstheme="minorHAnsi"/>
        </w:rPr>
        <w:t xml:space="preserve">ADC no matter how </w:t>
      </w:r>
      <w:proofErr w:type="spellStart"/>
      <w:r w:rsidRPr="00356D09">
        <w:rPr>
          <w:rFonts w:eastAsia="Times New Roman" w:cstheme="minorHAnsi"/>
        </w:rPr>
        <w:t>how</w:t>
      </w:r>
      <w:proofErr w:type="spellEnd"/>
      <w:r w:rsidRPr="00356D09">
        <w:rPr>
          <w:rFonts w:eastAsia="Times New Roman" w:cstheme="minorHAnsi"/>
        </w:rPr>
        <w:t xml:space="preserve"> you reshape the kite.</w:t>
      </w:r>
    </w:p>
    <w:p w:rsidR="00356D09" w:rsidRPr="00356D09" w:rsidRDefault="00356D09" w:rsidP="00356D09">
      <w:pPr>
        <w:numPr>
          <w:ilvl w:val="0"/>
          <w:numId w:val="9"/>
        </w:numPr>
        <w:spacing w:before="100" w:beforeAutospacing="1" w:after="240" w:line="240" w:lineRule="auto"/>
        <w:rPr>
          <w:rFonts w:eastAsia="Times New Roman" w:cstheme="minorHAnsi"/>
        </w:rPr>
      </w:pPr>
      <w:r w:rsidRPr="00356D09">
        <w:rPr>
          <w:rFonts w:eastAsia="Times New Roman" w:cstheme="minorHAnsi"/>
          <w:b/>
          <w:bCs/>
        </w:rPr>
        <w:t>Area</w:t>
      </w:r>
      <w:r w:rsidRPr="00356D09">
        <w:rPr>
          <w:rFonts w:eastAsia="Times New Roman" w:cstheme="minorHAnsi"/>
        </w:rPr>
        <w:t xml:space="preserve"> </w:t>
      </w:r>
      <w:r w:rsidRPr="00356D09">
        <w:rPr>
          <w:rFonts w:eastAsia="Times New Roman" w:cstheme="minorHAnsi"/>
        </w:rPr>
        <w:br/>
        <w:t xml:space="preserve">The area of a kite can be calculated in various ways. See </w:t>
      </w:r>
      <w:hyperlink r:id="rId85" w:history="1">
        <w:r w:rsidRPr="00356D09">
          <w:rPr>
            <w:rFonts w:eastAsia="Times New Roman" w:cstheme="minorHAnsi"/>
            <w:u w:val="single"/>
          </w:rPr>
          <w:t>Area of a Kite</w:t>
        </w:r>
      </w:hyperlink>
    </w:p>
    <w:p w:rsidR="00356D09" w:rsidRPr="00356D09" w:rsidRDefault="00356D09" w:rsidP="00356D09">
      <w:pPr>
        <w:numPr>
          <w:ilvl w:val="0"/>
          <w:numId w:val="9"/>
        </w:numPr>
        <w:spacing w:before="100" w:beforeAutospacing="1" w:after="240" w:line="240" w:lineRule="auto"/>
        <w:rPr>
          <w:rFonts w:eastAsia="Times New Roman" w:cstheme="minorHAnsi"/>
        </w:rPr>
      </w:pPr>
      <w:r w:rsidRPr="00356D09">
        <w:rPr>
          <w:rFonts w:eastAsia="Times New Roman" w:cstheme="minorHAnsi"/>
          <w:b/>
          <w:bCs/>
        </w:rPr>
        <w:t>Perimeter</w:t>
      </w:r>
      <w:r w:rsidRPr="00356D09">
        <w:rPr>
          <w:rFonts w:eastAsia="Times New Roman" w:cstheme="minorHAnsi"/>
        </w:rPr>
        <w:t xml:space="preserve"> </w:t>
      </w:r>
      <w:r w:rsidRPr="00356D09">
        <w:rPr>
          <w:rFonts w:eastAsia="Times New Roman" w:cstheme="minorHAnsi"/>
        </w:rPr>
        <w:br/>
        <w:t xml:space="preserve">The distance around the kite. The sum of its sides. See </w:t>
      </w:r>
      <w:hyperlink r:id="rId86" w:history="1">
        <w:r w:rsidRPr="00356D09">
          <w:rPr>
            <w:rFonts w:eastAsia="Times New Roman" w:cstheme="minorHAnsi"/>
            <w:u w:val="single"/>
          </w:rPr>
          <w:t>Perimeter of a Kite</w:t>
        </w:r>
      </w:hyperlink>
    </w:p>
    <w:p w:rsidR="00356D09" w:rsidRPr="00356D09" w:rsidRDefault="00356D09" w:rsidP="00356D09">
      <w:pPr>
        <w:numPr>
          <w:ilvl w:val="0"/>
          <w:numId w:val="9"/>
        </w:numPr>
        <w:spacing w:before="100" w:beforeAutospacing="1" w:after="100" w:afterAutospacing="1" w:line="240" w:lineRule="auto"/>
        <w:rPr>
          <w:rFonts w:eastAsia="Times New Roman" w:cstheme="minorHAnsi"/>
        </w:rPr>
      </w:pPr>
      <w:r w:rsidRPr="00356D09">
        <w:rPr>
          <w:rFonts w:eastAsia="Times New Roman" w:cstheme="minorHAnsi"/>
          <w:b/>
          <w:bCs/>
        </w:rPr>
        <w:t xml:space="preserve">A kite can become a </w:t>
      </w:r>
      <w:hyperlink r:id="rId87" w:tooltip=" 4 sided polygon with all sides equal in length" w:history="1">
        <w:r w:rsidRPr="00356D09">
          <w:rPr>
            <w:rFonts w:eastAsia="Times New Roman" w:cstheme="minorHAnsi"/>
            <w:b/>
            <w:bCs/>
            <w:u w:val="single"/>
          </w:rPr>
          <w:t>rhombus</w:t>
        </w:r>
      </w:hyperlink>
      <w:r w:rsidRPr="00356D09">
        <w:rPr>
          <w:rFonts w:eastAsia="Times New Roman" w:cstheme="minorHAnsi"/>
        </w:rPr>
        <w:t xml:space="preserve"> </w:t>
      </w:r>
      <w:r w:rsidRPr="00356D09">
        <w:rPr>
          <w:rFonts w:eastAsia="Times New Roman" w:cstheme="minorHAnsi"/>
        </w:rPr>
        <w:br/>
        <w:t xml:space="preserve">In the special case where all 4 sides are the same length, the kite satisfies the definition of a </w:t>
      </w:r>
      <w:hyperlink r:id="rId88" w:tooltip=" 4 sided polygon with all sides equal in length" w:history="1">
        <w:r w:rsidRPr="00356D09">
          <w:rPr>
            <w:rFonts w:eastAsia="Times New Roman" w:cstheme="minorHAnsi"/>
            <w:u w:val="single"/>
          </w:rPr>
          <w:t>rhombus</w:t>
        </w:r>
      </w:hyperlink>
      <w:r w:rsidRPr="00356D09">
        <w:rPr>
          <w:rFonts w:eastAsia="Times New Roman" w:cstheme="minorHAnsi"/>
        </w:rPr>
        <w:t xml:space="preserve">. A rhombus in turn can become a </w:t>
      </w:r>
      <w:hyperlink r:id="rId89" w:tooltip="a rhombus with all interior angles =  90 degrees" w:history="1">
        <w:r w:rsidRPr="00356D09">
          <w:rPr>
            <w:rFonts w:eastAsia="Times New Roman" w:cstheme="minorHAnsi"/>
            <w:u w:val="single"/>
          </w:rPr>
          <w:t>square</w:t>
        </w:r>
      </w:hyperlink>
      <w:r w:rsidRPr="00356D09">
        <w:rPr>
          <w:rFonts w:eastAsia="Times New Roman" w:cstheme="minorHAnsi"/>
        </w:rPr>
        <w:t xml:space="preserve"> if its interior angles are 90°. Adjust the kite above and try to create a square.</w:t>
      </w:r>
    </w:p>
    <w:p w:rsidR="00356D09" w:rsidRPr="00356D09" w:rsidRDefault="00356D09" w:rsidP="00D31C72">
      <w:pPr>
        <w:spacing w:after="0" w:line="240" w:lineRule="auto"/>
        <w:rPr>
          <w:rFonts w:eastAsia="Times New Roman" w:cstheme="minorHAnsi"/>
        </w:rPr>
      </w:pPr>
      <w:r w:rsidRPr="00D31C72">
        <w:rPr>
          <w:rFonts w:eastAsia="Times New Roman" w:cstheme="minorHAnsi"/>
        </w:rPr>
        <w:t>There are t</w:t>
      </w:r>
      <w:r w:rsidRPr="00356D09">
        <w:rPr>
          <w:rFonts w:eastAsia="Times New Roman" w:cstheme="minorHAnsi"/>
        </w:rPr>
        <w:t>wo methods for calculating the area of a kite shown below</w:t>
      </w:r>
      <w:r w:rsidRPr="00D31C72">
        <w:rPr>
          <w:rFonts w:eastAsia="Times New Roman" w:cstheme="minorHAnsi"/>
        </w:rPr>
        <w:t xml:space="preserve"> is the formula you will use.</w:t>
      </w:r>
      <w:r w:rsidRPr="00356D09">
        <w:rPr>
          <w:rFonts w:eastAsia="Times New Roman" w:cstheme="minorHAnsi"/>
        </w:rPr>
        <w:t xml:space="preserve"> </w:t>
      </w:r>
    </w:p>
    <w:p w:rsidR="00356D09" w:rsidRPr="00356D09" w:rsidRDefault="00356D09" w:rsidP="00D31C72">
      <w:pPr>
        <w:spacing w:after="0" w:line="240" w:lineRule="auto"/>
        <w:outlineLvl w:val="1"/>
        <w:rPr>
          <w:rFonts w:eastAsia="Times New Roman" w:cstheme="minorHAnsi"/>
          <w:b/>
          <w:bCs/>
          <w:sz w:val="24"/>
          <w:szCs w:val="24"/>
        </w:rPr>
      </w:pPr>
      <w:r w:rsidRPr="00356D09">
        <w:rPr>
          <w:rFonts w:eastAsia="Times New Roman" w:cstheme="minorHAnsi"/>
          <w:b/>
          <w:bCs/>
          <w:sz w:val="24"/>
          <w:szCs w:val="24"/>
        </w:rPr>
        <w:t>The "diagonals" method</w:t>
      </w:r>
    </w:p>
    <w:p w:rsidR="00356D09" w:rsidRPr="00356D09" w:rsidRDefault="00356D09" w:rsidP="00D31C72">
      <w:pPr>
        <w:spacing w:after="0" w:line="240" w:lineRule="auto"/>
        <w:rPr>
          <w:rFonts w:eastAsia="Times New Roman" w:cstheme="minorHAnsi"/>
        </w:rPr>
      </w:pPr>
      <w:r w:rsidRPr="00356D09">
        <w:rPr>
          <w:rFonts w:eastAsia="Times New Roman" w:cstheme="minorHAnsi"/>
        </w:rPr>
        <w:t xml:space="preserve">If you know the lengths of the two diagonals, the area is half the product of the diagonals. This is the method used in the figure above. As a formula: </w:t>
      </w:r>
    </w:p>
    <w:tbl>
      <w:tblPr>
        <w:tblW w:w="0" w:type="auto"/>
        <w:tblCellSpacing w:w="37" w:type="dxa"/>
        <w:tblCellMar>
          <w:top w:w="15" w:type="dxa"/>
          <w:left w:w="15" w:type="dxa"/>
          <w:bottom w:w="15" w:type="dxa"/>
          <w:right w:w="15" w:type="dxa"/>
        </w:tblCellMar>
        <w:tblLook w:val="04A0"/>
      </w:tblPr>
      <w:tblGrid>
        <w:gridCol w:w="2211"/>
        <w:gridCol w:w="3379"/>
        <w:gridCol w:w="147"/>
      </w:tblGrid>
      <w:tr w:rsidR="00356D09" w:rsidRPr="00356D09" w:rsidTr="00356D09">
        <w:trPr>
          <w:tblCellSpacing w:w="37" w:type="dxa"/>
        </w:trPr>
        <w:tc>
          <w:tcPr>
            <w:tcW w:w="2100" w:type="dxa"/>
            <w:vAlign w:val="center"/>
            <w:hideMark/>
          </w:tcPr>
          <w:p w:rsidR="00356D09" w:rsidRPr="00356D09" w:rsidRDefault="00356D09" w:rsidP="00D31C72">
            <w:pPr>
              <w:spacing w:after="0" w:line="240" w:lineRule="auto"/>
              <w:jc w:val="center"/>
              <w:rPr>
                <w:rFonts w:eastAsia="Times New Roman" w:cstheme="minorHAnsi"/>
              </w:rPr>
            </w:pPr>
            <w:r w:rsidRPr="00D31C72">
              <w:rPr>
                <w:rFonts w:eastAsia="Times New Roman" w:cstheme="minorHAnsi"/>
                <w:noProof/>
              </w:rPr>
              <w:drawing>
                <wp:inline distT="0" distB="0" distL="0" distR="0">
                  <wp:extent cx="785495" cy="398145"/>
                  <wp:effectExtent l="19050" t="0" r="0" b="0"/>
                  <wp:docPr id="69" name="Picture 69" descr="http://www.mathopenref.com/images/rhombusarea/d1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mathopenref.com/images/rhombusarea/d1d2.gif"/>
                          <pic:cNvPicPr>
                            <a:picLocks noChangeAspect="1" noChangeArrowheads="1"/>
                          </pic:cNvPicPr>
                        </pic:nvPicPr>
                        <pic:blipFill>
                          <a:blip r:embed="rId80" cstate="print"/>
                          <a:srcRect/>
                          <a:stretch>
                            <a:fillRect/>
                          </a:stretch>
                        </pic:blipFill>
                        <pic:spPr bwMode="auto">
                          <a:xfrm>
                            <a:off x="0" y="0"/>
                            <a:ext cx="785495" cy="398145"/>
                          </a:xfrm>
                          <a:prstGeom prst="rect">
                            <a:avLst/>
                          </a:prstGeom>
                          <a:noFill/>
                          <a:ln w="9525">
                            <a:noFill/>
                            <a:miter lim="800000"/>
                            <a:headEnd/>
                            <a:tailEnd/>
                          </a:ln>
                        </pic:spPr>
                      </pic:pic>
                    </a:graphicData>
                  </a:graphic>
                </wp:inline>
              </w:drawing>
            </w:r>
          </w:p>
        </w:tc>
        <w:tc>
          <w:tcPr>
            <w:tcW w:w="0" w:type="auto"/>
            <w:hideMark/>
          </w:tcPr>
          <w:p w:rsidR="00356D09" w:rsidRPr="00356D09" w:rsidRDefault="00356D09" w:rsidP="00D31C72">
            <w:pPr>
              <w:spacing w:after="0" w:line="240" w:lineRule="auto"/>
              <w:rPr>
                <w:rFonts w:eastAsia="Times New Roman" w:cstheme="minorHAnsi"/>
              </w:rPr>
            </w:pPr>
            <w:r w:rsidRPr="00356D09">
              <w:rPr>
                <w:rFonts w:eastAsia="Times New Roman" w:cstheme="minorHAnsi"/>
              </w:rPr>
              <w:t>where</w:t>
            </w:r>
            <w:r w:rsidRPr="00356D09">
              <w:rPr>
                <w:rFonts w:eastAsia="Times New Roman" w:cstheme="minorHAnsi"/>
              </w:rPr>
              <w:br/>
            </w:r>
            <w:r w:rsidRPr="00356D09">
              <w:rPr>
                <w:rFonts w:eastAsia="Times New Roman" w:cstheme="minorHAnsi"/>
                <w:b/>
                <w:bCs/>
                <w:i/>
                <w:iCs/>
              </w:rPr>
              <w:t>d</w:t>
            </w:r>
            <w:r w:rsidRPr="00356D09">
              <w:rPr>
                <w:rFonts w:eastAsia="Times New Roman" w:cstheme="minorHAnsi"/>
                <w:b/>
                <w:bCs/>
                <w:i/>
                <w:iCs/>
                <w:vertAlign w:val="subscript"/>
              </w:rPr>
              <w:t>1</w:t>
            </w:r>
            <w:r w:rsidRPr="00356D09">
              <w:rPr>
                <w:rFonts w:eastAsia="Times New Roman" w:cstheme="minorHAnsi"/>
              </w:rPr>
              <w:t xml:space="preserve"> is the length of a diagonal</w:t>
            </w:r>
            <w:r w:rsidRPr="00356D09">
              <w:rPr>
                <w:rFonts w:eastAsia="Times New Roman" w:cstheme="minorHAnsi"/>
              </w:rPr>
              <w:br/>
            </w:r>
            <w:r w:rsidRPr="00356D09">
              <w:rPr>
                <w:rFonts w:eastAsia="Times New Roman" w:cstheme="minorHAnsi"/>
                <w:b/>
                <w:bCs/>
                <w:i/>
                <w:iCs/>
              </w:rPr>
              <w:t>d</w:t>
            </w:r>
            <w:r w:rsidRPr="00356D09">
              <w:rPr>
                <w:rFonts w:eastAsia="Times New Roman" w:cstheme="minorHAnsi"/>
                <w:b/>
                <w:bCs/>
                <w:i/>
                <w:iCs/>
                <w:vertAlign w:val="subscript"/>
              </w:rPr>
              <w:t>2</w:t>
            </w:r>
            <w:r w:rsidRPr="00356D09">
              <w:rPr>
                <w:rFonts w:eastAsia="Times New Roman" w:cstheme="minorHAnsi"/>
              </w:rPr>
              <w:t xml:space="preserve"> is the length of the other diagonal</w:t>
            </w:r>
          </w:p>
        </w:tc>
        <w:tc>
          <w:tcPr>
            <w:tcW w:w="0" w:type="auto"/>
            <w:vAlign w:val="center"/>
            <w:hideMark/>
          </w:tcPr>
          <w:p w:rsidR="00356D09" w:rsidRPr="00356D09" w:rsidRDefault="00356D09" w:rsidP="00D31C72">
            <w:pPr>
              <w:spacing w:after="0" w:line="240" w:lineRule="auto"/>
              <w:rPr>
                <w:rFonts w:eastAsia="Times New Roman" w:cstheme="minorHAnsi"/>
              </w:rPr>
            </w:pPr>
          </w:p>
        </w:tc>
      </w:tr>
    </w:tbl>
    <w:p w:rsidR="00356D09" w:rsidRPr="00356D09" w:rsidRDefault="00356D09" w:rsidP="00D31C72">
      <w:pPr>
        <w:spacing w:after="0" w:line="240" w:lineRule="auto"/>
        <w:rPr>
          <w:rFonts w:eastAsia="Times New Roman" w:cstheme="minorHAnsi"/>
        </w:rPr>
      </w:pPr>
      <w:r w:rsidRPr="00356D09">
        <w:rPr>
          <w:rFonts w:eastAsia="Times New Roman" w:cstheme="minorHAnsi"/>
        </w:rPr>
        <w:t xml:space="preserve">This also works for finding the </w:t>
      </w:r>
      <w:hyperlink r:id="rId90" w:history="1">
        <w:r w:rsidRPr="00D31C72">
          <w:rPr>
            <w:rFonts w:eastAsia="Times New Roman" w:cstheme="minorHAnsi"/>
            <w:u w:val="single"/>
          </w:rPr>
          <w:t>area of a rhombus</w:t>
        </w:r>
      </w:hyperlink>
      <w:r w:rsidRPr="00356D09">
        <w:rPr>
          <w:rFonts w:eastAsia="Times New Roman" w:cstheme="minorHAnsi"/>
        </w:rPr>
        <w:t xml:space="preserve">, and the </w:t>
      </w:r>
      <w:hyperlink r:id="rId91" w:history="1">
        <w:r w:rsidRPr="00D31C72">
          <w:rPr>
            <w:rFonts w:eastAsia="Times New Roman" w:cstheme="minorHAnsi"/>
            <w:u w:val="single"/>
          </w:rPr>
          <w:t>area of a square</w:t>
        </w:r>
      </w:hyperlink>
      <w:r w:rsidRPr="00356D09">
        <w:rPr>
          <w:rFonts w:eastAsia="Times New Roman" w:cstheme="minorHAnsi"/>
        </w:rPr>
        <w:t xml:space="preserve"> since a </w:t>
      </w:r>
      <w:hyperlink r:id="rId92" w:tooltip="A quadrilateral with all four sides equal in length. " w:history="1">
        <w:r w:rsidRPr="00D31C72">
          <w:rPr>
            <w:rFonts w:eastAsia="Times New Roman" w:cstheme="minorHAnsi"/>
            <w:u w:val="single"/>
          </w:rPr>
          <w:t>rhombus</w:t>
        </w:r>
      </w:hyperlink>
      <w:r w:rsidRPr="00356D09">
        <w:rPr>
          <w:rFonts w:eastAsia="Times New Roman" w:cstheme="minorHAnsi"/>
        </w:rPr>
        <w:t xml:space="preserve"> is a particular kind of kite (one where all four sides are congruent) and a </w:t>
      </w:r>
      <w:hyperlink r:id="rId93" w:tooltip="4-sided regular polygon with all sides equal and all internal angles 90 deg" w:history="1">
        <w:r w:rsidRPr="00D31C72">
          <w:rPr>
            <w:rFonts w:eastAsia="Times New Roman" w:cstheme="minorHAnsi"/>
            <w:u w:val="single"/>
          </w:rPr>
          <w:t>square</w:t>
        </w:r>
      </w:hyperlink>
      <w:r w:rsidRPr="00356D09">
        <w:rPr>
          <w:rFonts w:eastAsia="Times New Roman" w:cstheme="minorHAnsi"/>
        </w:rPr>
        <w:t xml:space="preserve"> is a particular kind of rhombus (where all angles are 90°). </w:t>
      </w:r>
    </w:p>
    <w:p w:rsidR="00D31C72" w:rsidRDefault="00D31C72" w:rsidP="00D31C72">
      <w:pPr>
        <w:spacing w:after="0" w:line="240" w:lineRule="auto"/>
        <w:outlineLvl w:val="1"/>
        <w:rPr>
          <w:rFonts w:eastAsia="Times New Roman" w:cstheme="minorHAnsi"/>
          <w:b/>
          <w:bCs/>
          <w:sz w:val="24"/>
          <w:szCs w:val="24"/>
          <w:u w:val="single"/>
        </w:rPr>
      </w:pPr>
    </w:p>
    <w:p w:rsidR="00D31C72" w:rsidRPr="00D31C72" w:rsidRDefault="00D31C72" w:rsidP="00D31C72">
      <w:pPr>
        <w:spacing w:after="0" w:line="240" w:lineRule="auto"/>
        <w:outlineLvl w:val="1"/>
        <w:rPr>
          <w:rFonts w:eastAsia="Times New Roman" w:cstheme="minorHAnsi"/>
          <w:b/>
          <w:bCs/>
          <w:sz w:val="24"/>
          <w:szCs w:val="24"/>
          <w:u w:val="single"/>
        </w:rPr>
      </w:pPr>
      <w:r w:rsidRPr="00D31C72">
        <w:rPr>
          <w:rFonts w:eastAsia="Times New Roman" w:cstheme="minorHAnsi"/>
          <w:b/>
          <w:bCs/>
          <w:sz w:val="24"/>
          <w:szCs w:val="24"/>
          <w:u w:val="single"/>
        </w:rPr>
        <w:t>How to find the perimeter of a kite</w:t>
      </w:r>
    </w:p>
    <w:p w:rsidR="00D31C72" w:rsidRPr="00D31C72" w:rsidRDefault="00D31C72" w:rsidP="00D31C72">
      <w:pPr>
        <w:spacing w:after="0" w:line="240" w:lineRule="auto"/>
        <w:rPr>
          <w:rFonts w:eastAsia="Times New Roman" w:cstheme="minorHAnsi"/>
        </w:rPr>
      </w:pPr>
      <w:r w:rsidRPr="00D31C72">
        <w:rPr>
          <w:rFonts w:eastAsia="Times New Roman" w:cstheme="minorHAnsi"/>
        </w:rPr>
        <w:t xml:space="preserve">Like any polygon, the perimeter is the total distance around the outside, which can be found by adding together the length of each side. For example, a kite whose sides are 4,4,10 and 10, the perimeter is the sum of these, or: </w:t>
      </w:r>
    </w:p>
    <w:p w:rsidR="00D31C72" w:rsidRPr="00D31C72" w:rsidRDefault="00D31C72" w:rsidP="00D31C72">
      <w:pPr>
        <w:spacing w:after="0" w:line="240" w:lineRule="auto"/>
        <w:ind w:left="1016" w:right="847"/>
        <w:rPr>
          <w:rFonts w:eastAsia="Times New Roman" w:cstheme="minorHAnsi"/>
          <w:i/>
          <w:iCs/>
        </w:rPr>
      </w:pPr>
      <w:r w:rsidRPr="00D31C72">
        <w:rPr>
          <w:rFonts w:eastAsia="Times New Roman" w:cstheme="minorHAnsi"/>
          <w:i/>
          <w:iCs/>
        </w:rPr>
        <w:t xml:space="preserve">Perimeter = 4+4+10+10 = 28 </w:t>
      </w:r>
    </w:p>
    <w:p w:rsidR="00D31C72" w:rsidRPr="00D31C72" w:rsidRDefault="00D31C72" w:rsidP="00D31C72">
      <w:pPr>
        <w:spacing w:after="0" w:line="240" w:lineRule="auto"/>
        <w:rPr>
          <w:rFonts w:eastAsia="Times New Roman" w:cstheme="minorHAnsi"/>
        </w:rPr>
      </w:pPr>
      <w:r w:rsidRPr="00D31C72">
        <w:rPr>
          <w:rFonts w:eastAsia="Times New Roman" w:cstheme="minorHAnsi"/>
        </w:rPr>
        <w:t xml:space="preserve">By definition, a kite has two pairs of equal sides. In the figure above AB=AD and BC=DC. So, as a formula we can say: </w:t>
      </w:r>
    </w:p>
    <w:tbl>
      <w:tblPr>
        <w:tblW w:w="5000" w:type="pct"/>
        <w:tblCellSpacing w:w="37" w:type="dxa"/>
        <w:tblCellMar>
          <w:top w:w="15" w:type="dxa"/>
          <w:left w:w="15" w:type="dxa"/>
          <w:bottom w:w="15" w:type="dxa"/>
          <w:right w:w="15" w:type="dxa"/>
        </w:tblCellMar>
        <w:tblLook w:val="04A0"/>
      </w:tblPr>
      <w:tblGrid>
        <w:gridCol w:w="2961"/>
        <w:gridCol w:w="7835"/>
        <w:gridCol w:w="182"/>
      </w:tblGrid>
      <w:tr w:rsidR="00D31C72" w:rsidRPr="00D31C72" w:rsidTr="00D31C72">
        <w:trPr>
          <w:tblCellSpacing w:w="37" w:type="dxa"/>
        </w:trPr>
        <w:tc>
          <w:tcPr>
            <w:tcW w:w="2850" w:type="dxa"/>
            <w:vAlign w:val="center"/>
            <w:hideMark/>
          </w:tcPr>
          <w:p w:rsidR="00D31C72" w:rsidRPr="00D31C72" w:rsidRDefault="00D31C72" w:rsidP="00D31C72">
            <w:pPr>
              <w:spacing w:after="0" w:line="240" w:lineRule="auto"/>
              <w:jc w:val="center"/>
              <w:rPr>
                <w:rFonts w:eastAsia="Times New Roman" w:cstheme="minorHAnsi"/>
                <w:i/>
                <w:iCs/>
              </w:rPr>
            </w:pPr>
            <w:r w:rsidRPr="00D31C72">
              <w:rPr>
                <w:rFonts w:eastAsia="Times New Roman" w:cstheme="minorHAnsi"/>
                <w:i/>
                <w:iCs/>
              </w:rPr>
              <w:t xml:space="preserve">perimeter = 2a+2b </w:t>
            </w:r>
          </w:p>
        </w:tc>
        <w:tc>
          <w:tcPr>
            <w:tcW w:w="0" w:type="auto"/>
            <w:hideMark/>
          </w:tcPr>
          <w:p w:rsidR="00D31C72" w:rsidRPr="00D31C72" w:rsidRDefault="00D31C72" w:rsidP="00D31C72">
            <w:pPr>
              <w:spacing w:after="0" w:line="240" w:lineRule="auto"/>
              <w:rPr>
                <w:rFonts w:eastAsia="Times New Roman" w:cstheme="minorHAnsi"/>
              </w:rPr>
            </w:pPr>
            <w:r w:rsidRPr="00D31C72">
              <w:rPr>
                <w:rFonts w:eastAsia="Times New Roman" w:cstheme="minorHAnsi"/>
              </w:rPr>
              <w:t>where:</w:t>
            </w:r>
            <w:r w:rsidRPr="00D31C72">
              <w:rPr>
                <w:rFonts w:eastAsia="Times New Roman" w:cstheme="minorHAnsi"/>
              </w:rPr>
              <w:br/>
            </w:r>
            <w:r w:rsidRPr="00D31C72">
              <w:rPr>
                <w:rFonts w:eastAsia="Times New Roman" w:cstheme="minorHAnsi"/>
                <w:i/>
                <w:iCs/>
              </w:rPr>
              <w:t>a</w:t>
            </w:r>
            <w:r w:rsidRPr="00D31C72">
              <w:rPr>
                <w:rFonts w:eastAsia="Times New Roman" w:cstheme="minorHAnsi"/>
              </w:rPr>
              <w:t xml:space="preserve"> is the length of each side in one pair</w:t>
            </w:r>
            <w:r w:rsidRPr="00D31C72">
              <w:rPr>
                <w:rFonts w:eastAsia="Times New Roman" w:cstheme="minorHAnsi"/>
              </w:rPr>
              <w:br/>
            </w:r>
            <w:r w:rsidRPr="00D31C72">
              <w:rPr>
                <w:rFonts w:eastAsia="Times New Roman" w:cstheme="minorHAnsi"/>
                <w:i/>
                <w:iCs/>
              </w:rPr>
              <w:t>b</w:t>
            </w:r>
            <w:r w:rsidRPr="00D31C72">
              <w:rPr>
                <w:rFonts w:eastAsia="Times New Roman" w:cstheme="minorHAnsi"/>
              </w:rPr>
              <w:t xml:space="preserve"> is the length of each side in the other pair</w:t>
            </w:r>
          </w:p>
        </w:tc>
        <w:tc>
          <w:tcPr>
            <w:tcW w:w="0" w:type="auto"/>
            <w:vAlign w:val="center"/>
            <w:hideMark/>
          </w:tcPr>
          <w:p w:rsidR="00D31C72" w:rsidRPr="00D31C72" w:rsidRDefault="00D31C72" w:rsidP="00D31C72">
            <w:pPr>
              <w:spacing w:after="0" w:line="240" w:lineRule="auto"/>
              <w:jc w:val="right"/>
              <w:rPr>
                <w:rFonts w:eastAsia="Times New Roman" w:cstheme="minorHAnsi"/>
              </w:rPr>
            </w:pPr>
          </w:p>
        </w:tc>
      </w:tr>
    </w:tbl>
    <w:p w:rsidR="00356D09" w:rsidRDefault="00356D09" w:rsidP="00410893">
      <w:pPr>
        <w:spacing w:after="0"/>
        <w:rPr>
          <w:rFonts w:cstheme="minorHAnsi"/>
          <w:b/>
          <w:sz w:val="28"/>
          <w:szCs w:val="28"/>
          <w:u w:val="single"/>
        </w:rPr>
      </w:pPr>
    </w:p>
    <w:p w:rsidR="00C824AB" w:rsidRDefault="00C824AB" w:rsidP="00410893">
      <w:pPr>
        <w:spacing w:after="0"/>
        <w:rPr>
          <w:rFonts w:cstheme="minorHAnsi"/>
          <w:b/>
          <w:sz w:val="28"/>
          <w:szCs w:val="28"/>
          <w:u w:val="single"/>
        </w:rPr>
      </w:pPr>
    </w:p>
    <w:p w:rsidR="00C824AB" w:rsidRDefault="00C824AB" w:rsidP="00410893">
      <w:pPr>
        <w:spacing w:after="0"/>
        <w:rPr>
          <w:rFonts w:cstheme="minorHAnsi"/>
          <w:b/>
          <w:sz w:val="28"/>
          <w:szCs w:val="28"/>
          <w:u w:val="single"/>
        </w:rPr>
      </w:pPr>
      <w:r>
        <w:rPr>
          <w:rFonts w:cstheme="minorHAnsi"/>
          <w:b/>
          <w:sz w:val="28"/>
          <w:szCs w:val="28"/>
          <w:u w:val="single"/>
        </w:rPr>
        <w:lastRenderedPageBreak/>
        <w:t>TRAPEZOIDS:</w:t>
      </w:r>
    </w:p>
    <w:p w:rsidR="00C824AB" w:rsidRPr="00C824AB" w:rsidRDefault="00C824AB" w:rsidP="00337277">
      <w:pPr>
        <w:spacing w:after="0" w:line="240" w:lineRule="auto"/>
        <w:outlineLvl w:val="1"/>
        <w:rPr>
          <w:rFonts w:eastAsia="Times New Roman" w:cstheme="minorHAnsi"/>
          <w:b/>
          <w:bCs/>
          <w:sz w:val="28"/>
          <w:szCs w:val="28"/>
          <w:u w:val="single"/>
        </w:rPr>
      </w:pPr>
      <w:r w:rsidRPr="00C824AB">
        <w:rPr>
          <w:rFonts w:eastAsia="Times New Roman" w:cstheme="minorHAnsi"/>
          <w:b/>
          <w:bCs/>
          <w:sz w:val="28"/>
          <w:szCs w:val="28"/>
          <w:u w:val="single"/>
        </w:rPr>
        <w:t>Definition notes</w:t>
      </w:r>
    </w:p>
    <w:p w:rsidR="00C824AB" w:rsidRPr="00C824AB" w:rsidRDefault="00C824AB" w:rsidP="00337277">
      <w:pPr>
        <w:spacing w:after="0" w:line="240" w:lineRule="auto"/>
        <w:rPr>
          <w:rFonts w:eastAsia="Times New Roman" w:cstheme="minorHAnsi"/>
        </w:rPr>
      </w:pPr>
      <w:r w:rsidRPr="00C824AB">
        <w:rPr>
          <w:rFonts w:eastAsia="Times New Roman" w:cstheme="minorHAnsi"/>
        </w:rPr>
        <w:t>There is considerable confusion over the definition of 'trapezoid' and 'trapezium' due to differences</w:t>
      </w:r>
      <w:r w:rsidR="00337277" w:rsidRPr="00337277">
        <w:rPr>
          <w:rFonts w:eastAsia="Times New Roman" w:cstheme="minorHAnsi"/>
        </w:rPr>
        <w:t>, a</w:t>
      </w:r>
      <w:r w:rsidRPr="00C824AB">
        <w:rPr>
          <w:rFonts w:eastAsia="Times New Roman" w:cstheme="minorHAnsi"/>
        </w:rPr>
        <w:t xml:space="preserve">s you can see from the table below, the meanings of the two words </w:t>
      </w:r>
      <w:r w:rsidR="00337277" w:rsidRPr="00337277">
        <w:rPr>
          <w:rFonts w:eastAsia="Times New Roman" w:cstheme="minorHAnsi"/>
        </w:rPr>
        <w:t>.</w:t>
      </w:r>
    </w:p>
    <w:tbl>
      <w:tblPr>
        <w:tblW w:w="0" w:type="auto"/>
        <w:jc w:val="center"/>
        <w:tblCellSpacing w:w="15" w:type="dxa"/>
        <w:tblCellMar>
          <w:top w:w="15" w:type="dxa"/>
          <w:left w:w="15" w:type="dxa"/>
          <w:bottom w:w="15" w:type="dxa"/>
          <w:right w:w="15" w:type="dxa"/>
        </w:tblCellMar>
        <w:tblLook w:val="04A0"/>
      </w:tblPr>
      <w:tblGrid>
        <w:gridCol w:w="1039"/>
        <w:gridCol w:w="66"/>
        <w:gridCol w:w="4083"/>
      </w:tblGrid>
      <w:tr w:rsidR="00C824AB" w:rsidRPr="00C824AB" w:rsidTr="00C824AB">
        <w:trPr>
          <w:tblCellSpacing w:w="15" w:type="dxa"/>
          <w:jc w:val="center"/>
        </w:trPr>
        <w:tc>
          <w:tcPr>
            <w:tcW w:w="0" w:type="auto"/>
            <w:vAlign w:val="center"/>
            <w:hideMark/>
          </w:tcPr>
          <w:p w:rsidR="00C824AB" w:rsidRPr="00C824AB" w:rsidRDefault="00C824AB" w:rsidP="00337277">
            <w:pPr>
              <w:spacing w:after="0" w:line="240" w:lineRule="auto"/>
              <w:rPr>
                <w:rFonts w:eastAsia="Times New Roman" w:cstheme="minorHAnsi"/>
              </w:rPr>
            </w:pPr>
            <w:r w:rsidRPr="00C824AB">
              <w:rPr>
                <w:rFonts w:eastAsia="Times New Roman" w:cstheme="minorHAnsi"/>
                <w:b/>
                <w:bCs/>
              </w:rPr>
              <w:t>Trapezoid</w:t>
            </w:r>
          </w:p>
        </w:tc>
        <w:tc>
          <w:tcPr>
            <w:tcW w:w="0" w:type="auto"/>
            <w:vAlign w:val="center"/>
            <w:hideMark/>
          </w:tcPr>
          <w:p w:rsidR="00C824AB" w:rsidRPr="00C824AB" w:rsidRDefault="00C824AB" w:rsidP="00337277">
            <w:pPr>
              <w:spacing w:after="0" w:line="240" w:lineRule="auto"/>
              <w:rPr>
                <w:rFonts w:eastAsia="Times New Roman" w:cstheme="minorHAnsi"/>
              </w:rPr>
            </w:pPr>
          </w:p>
        </w:tc>
        <w:tc>
          <w:tcPr>
            <w:tcW w:w="0" w:type="auto"/>
            <w:vAlign w:val="center"/>
            <w:hideMark/>
          </w:tcPr>
          <w:p w:rsidR="00C824AB" w:rsidRPr="00C824AB" w:rsidRDefault="00C824AB" w:rsidP="00337277">
            <w:pPr>
              <w:spacing w:after="0" w:line="240" w:lineRule="auto"/>
              <w:rPr>
                <w:rFonts w:eastAsia="Times New Roman" w:cstheme="minorHAnsi"/>
              </w:rPr>
            </w:pPr>
            <w:r w:rsidRPr="00C824AB">
              <w:rPr>
                <w:rFonts w:eastAsia="Times New Roman" w:cstheme="minorHAnsi"/>
              </w:rPr>
              <w:t>A quadrilateral with one pair of parallel sides</w:t>
            </w:r>
          </w:p>
        </w:tc>
      </w:tr>
      <w:tr w:rsidR="00C824AB" w:rsidRPr="00C824AB" w:rsidTr="00C824AB">
        <w:trPr>
          <w:tblCellSpacing w:w="15" w:type="dxa"/>
          <w:jc w:val="center"/>
        </w:trPr>
        <w:tc>
          <w:tcPr>
            <w:tcW w:w="0" w:type="auto"/>
            <w:vAlign w:val="center"/>
            <w:hideMark/>
          </w:tcPr>
          <w:p w:rsidR="00C824AB" w:rsidRPr="00C824AB" w:rsidRDefault="00C824AB" w:rsidP="00337277">
            <w:pPr>
              <w:spacing w:after="0" w:line="240" w:lineRule="auto"/>
              <w:rPr>
                <w:rFonts w:eastAsia="Times New Roman" w:cstheme="minorHAnsi"/>
              </w:rPr>
            </w:pPr>
            <w:r w:rsidRPr="00C824AB">
              <w:rPr>
                <w:rFonts w:eastAsia="Times New Roman" w:cstheme="minorHAnsi"/>
                <w:b/>
                <w:bCs/>
              </w:rPr>
              <w:t>Trapezium</w:t>
            </w:r>
          </w:p>
        </w:tc>
        <w:tc>
          <w:tcPr>
            <w:tcW w:w="0" w:type="auto"/>
            <w:vAlign w:val="center"/>
            <w:hideMark/>
          </w:tcPr>
          <w:p w:rsidR="00C824AB" w:rsidRPr="00C824AB" w:rsidRDefault="00C824AB" w:rsidP="00337277">
            <w:pPr>
              <w:spacing w:after="0" w:line="240" w:lineRule="auto"/>
              <w:rPr>
                <w:rFonts w:eastAsia="Times New Roman" w:cstheme="minorHAnsi"/>
              </w:rPr>
            </w:pPr>
          </w:p>
        </w:tc>
        <w:tc>
          <w:tcPr>
            <w:tcW w:w="0" w:type="auto"/>
            <w:vAlign w:val="center"/>
            <w:hideMark/>
          </w:tcPr>
          <w:p w:rsidR="00C824AB" w:rsidRPr="00C824AB" w:rsidRDefault="00C824AB" w:rsidP="00337277">
            <w:pPr>
              <w:spacing w:after="0" w:line="240" w:lineRule="auto"/>
              <w:rPr>
                <w:rFonts w:eastAsia="Times New Roman" w:cstheme="minorHAnsi"/>
              </w:rPr>
            </w:pPr>
            <w:r w:rsidRPr="00C824AB">
              <w:rPr>
                <w:rFonts w:eastAsia="Times New Roman" w:cstheme="minorHAnsi"/>
              </w:rPr>
              <w:t>A quadrilateral with no sides parallel</w:t>
            </w:r>
          </w:p>
        </w:tc>
      </w:tr>
    </w:tbl>
    <w:p w:rsidR="00C824AB" w:rsidRPr="00C824AB" w:rsidRDefault="00C824AB" w:rsidP="00337277">
      <w:pPr>
        <w:spacing w:after="0" w:line="240" w:lineRule="auto"/>
        <w:outlineLvl w:val="1"/>
        <w:rPr>
          <w:rFonts w:eastAsia="Times New Roman" w:cstheme="minorHAnsi"/>
          <w:b/>
          <w:bCs/>
          <w:sz w:val="28"/>
          <w:szCs w:val="28"/>
          <w:u w:val="single"/>
        </w:rPr>
      </w:pPr>
      <w:r w:rsidRPr="00C824AB">
        <w:rPr>
          <w:rFonts w:eastAsia="Times New Roman" w:cstheme="minorHAnsi"/>
          <w:b/>
          <w:bCs/>
          <w:sz w:val="28"/>
          <w:szCs w:val="28"/>
          <w:u w:val="single"/>
        </w:rPr>
        <w:t>Attributes</w:t>
      </w:r>
    </w:p>
    <w:tbl>
      <w:tblPr>
        <w:tblW w:w="0" w:type="auto"/>
        <w:tblCellSpacing w:w="0" w:type="dxa"/>
        <w:tblCellMar>
          <w:left w:w="0" w:type="dxa"/>
          <w:right w:w="0" w:type="dxa"/>
        </w:tblCellMar>
        <w:tblLook w:val="04A0"/>
      </w:tblPr>
      <w:tblGrid>
        <w:gridCol w:w="1080"/>
        <w:gridCol w:w="9720"/>
      </w:tblGrid>
      <w:tr w:rsidR="00C824AB" w:rsidRPr="00C824AB" w:rsidTr="00337277">
        <w:trPr>
          <w:tblCellSpacing w:w="0" w:type="dxa"/>
        </w:trPr>
        <w:tc>
          <w:tcPr>
            <w:tcW w:w="1080" w:type="dxa"/>
            <w:hideMark/>
          </w:tcPr>
          <w:p w:rsidR="00C824AB" w:rsidRPr="00C824AB" w:rsidRDefault="00C824AB" w:rsidP="00337277">
            <w:pPr>
              <w:spacing w:after="0" w:line="240" w:lineRule="auto"/>
              <w:rPr>
                <w:rFonts w:eastAsia="Times New Roman" w:cstheme="minorHAnsi"/>
                <w:b/>
              </w:rPr>
            </w:pPr>
            <w:r w:rsidRPr="00C824AB">
              <w:rPr>
                <w:rFonts w:eastAsia="Times New Roman" w:cstheme="minorHAnsi"/>
                <w:b/>
              </w:rPr>
              <w:t>Base</w:t>
            </w:r>
          </w:p>
        </w:tc>
        <w:tc>
          <w:tcPr>
            <w:tcW w:w="9720" w:type="dxa"/>
            <w:vAlign w:val="center"/>
            <w:hideMark/>
          </w:tcPr>
          <w:p w:rsidR="00C824AB" w:rsidRPr="00C824AB" w:rsidRDefault="00C824AB" w:rsidP="00337277">
            <w:pPr>
              <w:spacing w:after="0" w:line="240" w:lineRule="auto"/>
              <w:rPr>
                <w:rFonts w:eastAsia="Times New Roman" w:cstheme="minorHAnsi"/>
              </w:rPr>
            </w:pPr>
            <w:r w:rsidRPr="00C824AB">
              <w:rPr>
                <w:rFonts w:eastAsia="Times New Roman" w:cstheme="minorHAnsi"/>
              </w:rPr>
              <w:t xml:space="preserve">One of the parallel sides. Every trapezoid has two bases. See </w:t>
            </w:r>
            <w:hyperlink r:id="rId94" w:history="1">
              <w:r w:rsidRPr="00337277">
                <w:rPr>
                  <w:rFonts w:eastAsia="Times New Roman" w:cstheme="minorHAnsi"/>
                  <w:u w:val="single"/>
                </w:rPr>
                <w:t>Base definitions</w:t>
              </w:r>
            </w:hyperlink>
            <w:r w:rsidRPr="00C824AB">
              <w:rPr>
                <w:rFonts w:eastAsia="Times New Roman" w:cstheme="minorHAnsi"/>
              </w:rPr>
              <w:t xml:space="preserve">. </w:t>
            </w:r>
          </w:p>
        </w:tc>
      </w:tr>
      <w:tr w:rsidR="00C824AB" w:rsidRPr="00C824AB" w:rsidTr="00337277">
        <w:trPr>
          <w:tblCellSpacing w:w="0" w:type="dxa"/>
        </w:trPr>
        <w:tc>
          <w:tcPr>
            <w:tcW w:w="1080" w:type="dxa"/>
            <w:hideMark/>
          </w:tcPr>
          <w:p w:rsidR="00C824AB" w:rsidRPr="00C824AB" w:rsidRDefault="00C824AB" w:rsidP="00337277">
            <w:pPr>
              <w:spacing w:after="0" w:line="240" w:lineRule="auto"/>
              <w:rPr>
                <w:rFonts w:eastAsia="Times New Roman" w:cstheme="minorHAnsi"/>
                <w:b/>
              </w:rPr>
            </w:pPr>
            <w:r w:rsidRPr="00C824AB">
              <w:rPr>
                <w:rFonts w:eastAsia="Times New Roman" w:cstheme="minorHAnsi"/>
                <w:b/>
              </w:rPr>
              <w:t>Leg</w:t>
            </w:r>
          </w:p>
        </w:tc>
        <w:tc>
          <w:tcPr>
            <w:tcW w:w="9720" w:type="dxa"/>
            <w:vAlign w:val="center"/>
            <w:hideMark/>
          </w:tcPr>
          <w:p w:rsidR="00C824AB" w:rsidRPr="00C824AB" w:rsidRDefault="00C824AB" w:rsidP="00337277">
            <w:pPr>
              <w:spacing w:after="0" w:line="240" w:lineRule="auto"/>
              <w:rPr>
                <w:rFonts w:eastAsia="Times New Roman" w:cstheme="minorHAnsi"/>
              </w:rPr>
            </w:pPr>
            <w:r w:rsidRPr="00C824AB">
              <w:rPr>
                <w:rFonts w:eastAsia="Times New Roman" w:cstheme="minorHAnsi"/>
              </w:rPr>
              <w:t xml:space="preserve">The sides AC and BD above are called the legs of the trapezoid, and are usually not parallel, although they could be (see parallelogram note below). Every trapezoid has two legs. </w:t>
            </w:r>
          </w:p>
        </w:tc>
      </w:tr>
      <w:tr w:rsidR="00C824AB" w:rsidRPr="00C824AB" w:rsidTr="00337277">
        <w:trPr>
          <w:tblCellSpacing w:w="0" w:type="dxa"/>
        </w:trPr>
        <w:tc>
          <w:tcPr>
            <w:tcW w:w="1080" w:type="dxa"/>
            <w:hideMark/>
          </w:tcPr>
          <w:p w:rsidR="00C824AB" w:rsidRPr="00C824AB" w:rsidRDefault="00C824AB" w:rsidP="00337277">
            <w:pPr>
              <w:spacing w:after="0" w:line="240" w:lineRule="auto"/>
              <w:rPr>
                <w:rFonts w:eastAsia="Times New Roman" w:cstheme="minorHAnsi"/>
                <w:b/>
              </w:rPr>
            </w:pPr>
            <w:r w:rsidRPr="00C824AB">
              <w:rPr>
                <w:rFonts w:eastAsia="Times New Roman" w:cstheme="minorHAnsi"/>
                <w:b/>
              </w:rPr>
              <w:t>Altitude</w:t>
            </w:r>
          </w:p>
        </w:tc>
        <w:tc>
          <w:tcPr>
            <w:tcW w:w="9720" w:type="dxa"/>
            <w:vAlign w:val="center"/>
            <w:hideMark/>
          </w:tcPr>
          <w:p w:rsidR="00C824AB" w:rsidRPr="00C824AB" w:rsidRDefault="00C824AB" w:rsidP="00337277">
            <w:pPr>
              <w:spacing w:after="0" w:line="240" w:lineRule="auto"/>
              <w:rPr>
                <w:rFonts w:eastAsia="Times New Roman" w:cstheme="minorHAnsi"/>
              </w:rPr>
            </w:pPr>
            <w:r w:rsidRPr="00C824AB">
              <w:rPr>
                <w:rFonts w:eastAsia="Times New Roman" w:cstheme="minorHAnsi"/>
              </w:rPr>
              <w:t xml:space="preserve">The </w:t>
            </w:r>
            <w:hyperlink r:id="rId95" w:tooltip="click for a general definition of 'altitude'" w:history="1">
              <w:r w:rsidRPr="00337277">
                <w:rPr>
                  <w:rFonts w:eastAsia="Times New Roman" w:cstheme="minorHAnsi"/>
                  <w:u w:val="single"/>
                </w:rPr>
                <w:t>altitude</w:t>
              </w:r>
            </w:hyperlink>
            <w:r w:rsidRPr="00C824AB">
              <w:rPr>
                <w:rFonts w:eastAsia="Times New Roman" w:cstheme="minorHAnsi"/>
              </w:rPr>
              <w:t xml:space="preserve"> of a trapezoid is the </w:t>
            </w:r>
            <w:hyperlink r:id="rId96" w:tooltip="a line touching another at right angles" w:history="1">
              <w:r w:rsidRPr="00337277">
                <w:rPr>
                  <w:rFonts w:eastAsia="Times New Roman" w:cstheme="minorHAnsi"/>
                  <w:u w:val="single"/>
                </w:rPr>
                <w:t>perpendicular</w:t>
              </w:r>
            </w:hyperlink>
            <w:r w:rsidRPr="00C824AB">
              <w:rPr>
                <w:rFonts w:eastAsia="Times New Roman" w:cstheme="minorHAnsi"/>
              </w:rPr>
              <w:t xml:space="preserve"> distance from one base to the other. (One base may need to be extended). </w:t>
            </w:r>
          </w:p>
        </w:tc>
      </w:tr>
      <w:tr w:rsidR="00C824AB" w:rsidRPr="00C824AB" w:rsidTr="00337277">
        <w:trPr>
          <w:tblCellSpacing w:w="0" w:type="dxa"/>
        </w:trPr>
        <w:tc>
          <w:tcPr>
            <w:tcW w:w="1080" w:type="dxa"/>
            <w:hideMark/>
          </w:tcPr>
          <w:p w:rsidR="00C824AB" w:rsidRPr="00C824AB" w:rsidRDefault="00C824AB" w:rsidP="00337277">
            <w:pPr>
              <w:spacing w:after="0" w:line="240" w:lineRule="auto"/>
              <w:rPr>
                <w:rFonts w:eastAsia="Times New Roman" w:cstheme="minorHAnsi"/>
                <w:b/>
              </w:rPr>
            </w:pPr>
            <w:r w:rsidRPr="00C824AB">
              <w:rPr>
                <w:rFonts w:eastAsia="Times New Roman" w:cstheme="minorHAnsi"/>
                <w:b/>
              </w:rPr>
              <w:t>Median</w:t>
            </w:r>
          </w:p>
        </w:tc>
        <w:tc>
          <w:tcPr>
            <w:tcW w:w="9720" w:type="dxa"/>
            <w:vAlign w:val="center"/>
            <w:hideMark/>
          </w:tcPr>
          <w:p w:rsidR="00C824AB" w:rsidRPr="00C824AB" w:rsidRDefault="00C824AB" w:rsidP="00337277">
            <w:pPr>
              <w:spacing w:after="0" w:line="240" w:lineRule="auto"/>
              <w:rPr>
                <w:rFonts w:eastAsia="Times New Roman" w:cstheme="minorHAnsi"/>
              </w:rPr>
            </w:pPr>
            <w:r w:rsidRPr="00C824AB">
              <w:rPr>
                <w:rFonts w:eastAsia="Times New Roman" w:cstheme="minorHAnsi"/>
              </w:rPr>
              <w:t xml:space="preserve">The median of a trapezoid is a line joining the midpoints of the two legs. See </w:t>
            </w:r>
            <w:hyperlink r:id="rId97" w:history="1">
              <w:r w:rsidRPr="00337277">
                <w:rPr>
                  <w:rFonts w:eastAsia="Times New Roman" w:cstheme="minorHAnsi"/>
                  <w:u w:val="single"/>
                </w:rPr>
                <w:t>Trapezoid median</w:t>
              </w:r>
            </w:hyperlink>
            <w:r w:rsidRPr="00C824AB">
              <w:rPr>
                <w:rFonts w:eastAsia="Times New Roman" w:cstheme="minorHAnsi"/>
              </w:rPr>
              <w:t xml:space="preserve"> </w:t>
            </w:r>
          </w:p>
        </w:tc>
      </w:tr>
      <w:tr w:rsidR="00C824AB" w:rsidRPr="00C824AB" w:rsidTr="00337277">
        <w:trPr>
          <w:tblCellSpacing w:w="0" w:type="dxa"/>
        </w:trPr>
        <w:tc>
          <w:tcPr>
            <w:tcW w:w="1080" w:type="dxa"/>
            <w:hideMark/>
          </w:tcPr>
          <w:p w:rsidR="00C824AB" w:rsidRPr="00C824AB" w:rsidRDefault="00C824AB" w:rsidP="00337277">
            <w:pPr>
              <w:spacing w:after="0" w:line="240" w:lineRule="auto"/>
              <w:rPr>
                <w:rFonts w:eastAsia="Times New Roman" w:cstheme="minorHAnsi"/>
                <w:b/>
              </w:rPr>
            </w:pPr>
            <w:r w:rsidRPr="00C824AB">
              <w:rPr>
                <w:rFonts w:eastAsia="Times New Roman" w:cstheme="minorHAnsi"/>
                <w:b/>
              </w:rPr>
              <w:t>Area</w:t>
            </w:r>
          </w:p>
        </w:tc>
        <w:tc>
          <w:tcPr>
            <w:tcW w:w="9720" w:type="dxa"/>
            <w:vAlign w:val="center"/>
            <w:hideMark/>
          </w:tcPr>
          <w:p w:rsidR="00C824AB" w:rsidRPr="00C824AB" w:rsidRDefault="00337277" w:rsidP="00337277">
            <w:pPr>
              <w:spacing w:after="0" w:line="240" w:lineRule="auto"/>
              <w:rPr>
                <w:rFonts w:eastAsia="Times New Roman" w:cstheme="minorHAnsi"/>
              </w:rPr>
            </w:pPr>
            <w:r w:rsidRPr="00337277">
              <w:rPr>
                <w:rFonts w:eastAsia="Times New Roman" w:cstheme="minorHAnsi"/>
              </w:rPr>
              <w:t xml:space="preserve"> </w:t>
            </w:r>
            <w:r w:rsidR="00C824AB" w:rsidRPr="00C824AB">
              <w:rPr>
                <w:rFonts w:eastAsia="Times New Roman" w:cstheme="minorHAnsi"/>
              </w:rPr>
              <w:t xml:space="preserve">The usual way to calculate the area is the average base length </w:t>
            </w:r>
            <w:proofErr w:type="gramStart"/>
            <w:r w:rsidR="00C824AB" w:rsidRPr="00C824AB">
              <w:rPr>
                <w:rFonts w:eastAsia="Times New Roman" w:cstheme="minorHAnsi"/>
              </w:rPr>
              <w:t>times</w:t>
            </w:r>
            <w:proofErr w:type="gramEnd"/>
            <w:r w:rsidR="00C824AB" w:rsidRPr="00C824AB">
              <w:rPr>
                <w:rFonts w:eastAsia="Times New Roman" w:cstheme="minorHAnsi"/>
              </w:rPr>
              <w:t xml:space="preserve"> altitude. See </w:t>
            </w:r>
            <w:hyperlink r:id="rId98" w:history="1">
              <w:r w:rsidR="00C824AB" w:rsidRPr="00337277">
                <w:rPr>
                  <w:rFonts w:eastAsia="Times New Roman" w:cstheme="minorHAnsi"/>
                  <w:u w:val="single"/>
                </w:rPr>
                <w:t>Area of a Trapezoid</w:t>
              </w:r>
            </w:hyperlink>
            <w:r w:rsidR="00C824AB" w:rsidRPr="00C824AB">
              <w:rPr>
                <w:rFonts w:eastAsia="Times New Roman" w:cstheme="minorHAnsi"/>
              </w:rPr>
              <w:t xml:space="preserve"> </w:t>
            </w:r>
          </w:p>
        </w:tc>
      </w:tr>
      <w:tr w:rsidR="00C824AB" w:rsidRPr="00C824AB" w:rsidTr="00337277">
        <w:trPr>
          <w:tblCellSpacing w:w="0" w:type="dxa"/>
        </w:trPr>
        <w:tc>
          <w:tcPr>
            <w:tcW w:w="1080" w:type="dxa"/>
            <w:hideMark/>
          </w:tcPr>
          <w:p w:rsidR="00337277" w:rsidRPr="00337277" w:rsidRDefault="00337277" w:rsidP="00337277">
            <w:pPr>
              <w:spacing w:after="0" w:line="240" w:lineRule="auto"/>
              <w:rPr>
                <w:rFonts w:eastAsia="Times New Roman" w:cstheme="minorHAnsi"/>
                <w:b/>
              </w:rPr>
            </w:pPr>
          </w:p>
          <w:p w:rsidR="00C824AB" w:rsidRPr="00C824AB" w:rsidRDefault="00C824AB" w:rsidP="00337277">
            <w:pPr>
              <w:spacing w:after="0" w:line="240" w:lineRule="auto"/>
              <w:rPr>
                <w:rFonts w:eastAsia="Times New Roman" w:cstheme="minorHAnsi"/>
                <w:b/>
              </w:rPr>
            </w:pPr>
            <w:r w:rsidRPr="00C824AB">
              <w:rPr>
                <w:rFonts w:eastAsia="Times New Roman" w:cstheme="minorHAnsi"/>
                <w:b/>
              </w:rPr>
              <w:t>Perimeter</w:t>
            </w:r>
          </w:p>
        </w:tc>
        <w:tc>
          <w:tcPr>
            <w:tcW w:w="9720" w:type="dxa"/>
            <w:vAlign w:val="center"/>
            <w:hideMark/>
          </w:tcPr>
          <w:p w:rsidR="00337277" w:rsidRPr="00337277" w:rsidRDefault="00337277" w:rsidP="00337277">
            <w:pPr>
              <w:spacing w:after="0" w:line="240" w:lineRule="auto"/>
              <w:rPr>
                <w:rFonts w:eastAsia="Times New Roman" w:cstheme="minorHAnsi"/>
              </w:rPr>
            </w:pPr>
          </w:p>
          <w:p w:rsidR="00C824AB" w:rsidRPr="00C824AB" w:rsidRDefault="00337277" w:rsidP="00337277">
            <w:pPr>
              <w:spacing w:after="0" w:line="240" w:lineRule="auto"/>
              <w:rPr>
                <w:rFonts w:eastAsia="Times New Roman" w:cstheme="minorHAnsi"/>
              </w:rPr>
            </w:pPr>
            <w:r w:rsidRPr="00337277">
              <w:rPr>
                <w:rFonts w:eastAsia="Times New Roman" w:cstheme="minorHAnsi"/>
              </w:rPr>
              <w:t xml:space="preserve"> </w:t>
            </w:r>
            <w:r w:rsidR="00C824AB" w:rsidRPr="00C824AB">
              <w:rPr>
                <w:rFonts w:eastAsia="Times New Roman" w:cstheme="minorHAnsi"/>
              </w:rPr>
              <w:t xml:space="preserve">The distance </w:t>
            </w:r>
            <w:proofErr w:type="spellStart"/>
            <w:r w:rsidR="00C824AB" w:rsidRPr="00C824AB">
              <w:rPr>
                <w:rFonts w:eastAsia="Times New Roman" w:cstheme="minorHAnsi"/>
              </w:rPr>
              <w:t>a round</w:t>
            </w:r>
            <w:proofErr w:type="spellEnd"/>
            <w:r w:rsidR="00C824AB" w:rsidRPr="00C824AB">
              <w:rPr>
                <w:rFonts w:eastAsia="Times New Roman" w:cstheme="minorHAnsi"/>
              </w:rPr>
              <w:t xml:space="preserve"> the trapezoid. The sum of its side lengths. See </w:t>
            </w:r>
            <w:hyperlink r:id="rId99" w:history="1">
              <w:r w:rsidR="00C824AB" w:rsidRPr="00337277">
                <w:rPr>
                  <w:rFonts w:eastAsia="Times New Roman" w:cstheme="minorHAnsi"/>
                  <w:u w:val="single"/>
                </w:rPr>
                <w:t>Perimeter of a Trapezoid</w:t>
              </w:r>
            </w:hyperlink>
            <w:r w:rsidR="00C824AB" w:rsidRPr="00C824AB">
              <w:rPr>
                <w:rFonts w:eastAsia="Times New Roman" w:cstheme="minorHAnsi"/>
              </w:rPr>
              <w:t xml:space="preserve"> </w:t>
            </w:r>
          </w:p>
        </w:tc>
      </w:tr>
      <w:tr w:rsidR="00337277" w:rsidRPr="00337277" w:rsidTr="00337277">
        <w:trPr>
          <w:tblCellSpacing w:w="0" w:type="dxa"/>
        </w:trPr>
        <w:tc>
          <w:tcPr>
            <w:tcW w:w="1080" w:type="dxa"/>
          </w:tcPr>
          <w:p w:rsidR="00337277" w:rsidRPr="00337277" w:rsidRDefault="00337277" w:rsidP="00337277">
            <w:pPr>
              <w:spacing w:after="0" w:line="240" w:lineRule="auto"/>
              <w:rPr>
                <w:rFonts w:eastAsia="Times New Roman" w:cstheme="minorHAnsi"/>
                <w:b/>
              </w:rPr>
            </w:pPr>
          </w:p>
        </w:tc>
        <w:tc>
          <w:tcPr>
            <w:tcW w:w="9720" w:type="dxa"/>
            <w:vAlign w:val="center"/>
          </w:tcPr>
          <w:p w:rsidR="00337277" w:rsidRPr="00337277" w:rsidRDefault="00337277" w:rsidP="00337277">
            <w:pPr>
              <w:spacing w:after="0" w:line="240" w:lineRule="auto"/>
              <w:rPr>
                <w:rFonts w:eastAsia="Times New Roman" w:cstheme="minorHAnsi"/>
              </w:rPr>
            </w:pPr>
          </w:p>
        </w:tc>
      </w:tr>
    </w:tbl>
    <w:p w:rsidR="00C824AB" w:rsidRPr="00C824AB" w:rsidRDefault="00C824AB" w:rsidP="00337277">
      <w:pPr>
        <w:spacing w:after="0" w:line="240" w:lineRule="auto"/>
        <w:rPr>
          <w:rFonts w:eastAsia="Times New Roman" w:cstheme="minorHAnsi"/>
        </w:rPr>
      </w:pPr>
      <w:r w:rsidRPr="00C824AB">
        <w:rPr>
          <w:rFonts w:eastAsia="Times New Roman" w:cstheme="minorHAnsi"/>
        </w:rPr>
        <w:t xml:space="preserve">If both legs are the same length, this is called an </w:t>
      </w:r>
      <w:r w:rsidRPr="00C824AB">
        <w:rPr>
          <w:rFonts w:eastAsia="Times New Roman" w:cstheme="minorHAnsi"/>
          <w:b/>
          <w:bCs/>
        </w:rPr>
        <w:t>isosceles trapezoid</w:t>
      </w:r>
      <w:r w:rsidRPr="00C824AB">
        <w:rPr>
          <w:rFonts w:eastAsia="Times New Roman" w:cstheme="minorHAnsi"/>
        </w:rPr>
        <w:t xml:space="preserve">, and both base angles are the same. </w:t>
      </w:r>
    </w:p>
    <w:p w:rsidR="00C824AB" w:rsidRPr="00C824AB" w:rsidRDefault="00C824AB" w:rsidP="00337277">
      <w:pPr>
        <w:spacing w:after="0" w:line="240" w:lineRule="auto"/>
        <w:rPr>
          <w:rFonts w:eastAsia="Times New Roman" w:cstheme="minorHAnsi"/>
        </w:rPr>
      </w:pPr>
      <w:r w:rsidRPr="00C824AB">
        <w:rPr>
          <w:rFonts w:eastAsia="Times New Roman" w:cstheme="minorHAnsi"/>
        </w:rPr>
        <w:t xml:space="preserve">If the legs are parallel, it now has </w:t>
      </w:r>
      <w:r w:rsidRPr="00C824AB">
        <w:rPr>
          <w:rFonts w:eastAsia="Times New Roman" w:cstheme="minorHAnsi"/>
          <w:i/>
          <w:iCs/>
        </w:rPr>
        <w:t>two</w:t>
      </w:r>
      <w:r w:rsidRPr="00C824AB">
        <w:rPr>
          <w:rFonts w:eastAsia="Times New Roman" w:cstheme="minorHAnsi"/>
        </w:rPr>
        <w:t xml:space="preserve"> pairs of parallel sides, and is a </w:t>
      </w:r>
      <w:hyperlink r:id="rId100" w:tooltip="A quadrilateral with two pairs of parallel sides." w:history="1">
        <w:r w:rsidRPr="00337277">
          <w:rPr>
            <w:rFonts w:eastAsia="Times New Roman" w:cstheme="minorHAnsi"/>
            <w:u w:val="single"/>
          </w:rPr>
          <w:t>parallelogram</w:t>
        </w:r>
      </w:hyperlink>
      <w:r w:rsidRPr="00C824AB">
        <w:rPr>
          <w:rFonts w:eastAsia="Times New Roman" w:cstheme="minorHAnsi"/>
        </w:rPr>
        <w:t xml:space="preserve">. </w:t>
      </w:r>
    </w:p>
    <w:p w:rsidR="00337277" w:rsidRPr="00337277" w:rsidRDefault="00337277" w:rsidP="00337277">
      <w:pPr>
        <w:spacing w:after="0" w:line="240" w:lineRule="auto"/>
        <w:outlineLvl w:val="1"/>
        <w:rPr>
          <w:rFonts w:eastAsia="Times New Roman" w:cstheme="minorHAnsi"/>
          <w:b/>
          <w:bCs/>
        </w:rPr>
      </w:pPr>
    </w:p>
    <w:p w:rsidR="00337277" w:rsidRPr="00337277" w:rsidRDefault="00337277" w:rsidP="00337277">
      <w:pPr>
        <w:spacing w:after="0" w:line="240" w:lineRule="auto"/>
        <w:outlineLvl w:val="1"/>
        <w:rPr>
          <w:rFonts w:eastAsia="Times New Roman" w:cstheme="minorHAnsi"/>
          <w:b/>
          <w:bCs/>
          <w:sz w:val="28"/>
          <w:szCs w:val="28"/>
          <w:u w:val="single"/>
        </w:rPr>
      </w:pPr>
      <w:r w:rsidRPr="00337277">
        <w:rPr>
          <w:rFonts w:eastAsia="Times New Roman" w:cstheme="minorHAnsi"/>
          <w:b/>
          <w:bCs/>
          <w:sz w:val="28"/>
          <w:szCs w:val="28"/>
          <w:u w:val="single"/>
        </w:rPr>
        <w:t>Area formula</w:t>
      </w:r>
    </w:p>
    <w:p w:rsidR="00337277" w:rsidRPr="00337277" w:rsidRDefault="00337277" w:rsidP="00337277">
      <w:pPr>
        <w:spacing w:after="0" w:line="240" w:lineRule="auto"/>
        <w:rPr>
          <w:rFonts w:eastAsia="Times New Roman" w:cstheme="minorHAnsi"/>
        </w:rPr>
      </w:pPr>
      <w:r w:rsidRPr="00337277">
        <w:rPr>
          <w:rFonts w:eastAsia="Times New Roman" w:cstheme="minorHAnsi"/>
        </w:rPr>
        <w:t>The area of a trapezoid is given by the formula</w:t>
      </w:r>
    </w:p>
    <w:tbl>
      <w:tblPr>
        <w:tblW w:w="0" w:type="auto"/>
        <w:jc w:val="center"/>
        <w:tblCellSpacing w:w="90" w:type="dxa"/>
        <w:tblCellMar>
          <w:top w:w="15" w:type="dxa"/>
          <w:left w:w="15" w:type="dxa"/>
          <w:bottom w:w="15" w:type="dxa"/>
          <w:right w:w="15" w:type="dxa"/>
        </w:tblCellMar>
        <w:tblLook w:val="04A0"/>
      </w:tblPr>
      <w:tblGrid>
        <w:gridCol w:w="2194"/>
        <w:gridCol w:w="3670"/>
        <w:gridCol w:w="630"/>
        <w:gridCol w:w="306"/>
      </w:tblGrid>
      <w:tr w:rsidR="00337277" w:rsidRPr="00337277" w:rsidTr="00337277">
        <w:trPr>
          <w:tblCellSpacing w:w="90" w:type="dxa"/>
          <w:jc w:val="center"/>
        </w:trPr>
        <w:tc>
          <w:tcPr>
            <w:tcW w:w="0" w:type="auto"/>
            <w:vAlign w:val="center"/>
            <w:hideMark/>
          </w:tcPr>
          <w:p w:rsidR="00337277" w:rsidRPr="00337277" w:rsidRDefault="00337277" w:rsidP="00337277">
            <w:pPr>
              <w:spacing w:after="0" w:line="240" w:lineRule="auto"/>
              <w:jc w:val="center"/>
              <w:rPr>
                <w:rFonts w:eastAsia="Times New Roman" w:cstheme="minorHAnsi"/>
              </w:rPr>
            </w:pPr>
            <w:r w:rsidRPr="00337277">
              <w:rPr>
                <w:rFonts w:eastAsia="Times New Roman" w:cstheme="minorHAnsi"/>
                <w:noProof/>
              </w:rPr>
              <w:drawing>
                <wp:inline distT="0" distB="0" distL="0" distR="0">
                  <wp:extent cx="1183640" cy="430530"/>
                  <wp:effectExtent l="19050" t="0" r="0" b="0"/>
                  <wp:docPr id="75" name="Picture 75" descr="http://www.mathopenref.com/images/trapezium/trapezoidar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mathopenref.com/images/trapezium/trapezoidarea.gif"/>
                          <pic:cNvPicPr>
                            <a:picLocks noChangeAspect="1" noChangeArrowheads="1"/>
                          </pic:cNvPicPr>
                        </pic:nvPicPr>
                        <pic:blipFill>
                          <a:blip r:embed="rId101" cstate="print"/>
                          <a:srcRect/>
                          <a:stretch>
                            <a:fillRect/>
                          </a:stretch>
                        </pic:blipFill>
                        <pic:spPr bwMode="auto">
                          <a:xfrm>
                            <a:off x="0" y="0"/>
                            <a:ext cx="1183640" cy="430530"/>
                          </a:xfrm>
                          <a:prstGeom prst="rect">
                            <a:avLst/>
                          </a:prstGeom>
                          <a:noFill/>
                          <a:ln w="9525">
                            <a:noFill/>
                            <a:miter lim="800000"/>
                            <a:headEnd/>
                            <a:tailEnd/>
                          </a:ln>
                        </pic:spPr>
                      </pic:pic>
                    </a:graphicData>
                  </a:graphic>
                </wp:inline>
              </w:drawing>
            </w:r>
          </w:p>
        </w:tc>
        <w:tc>
          <w:tcPr>
            <w:tcW w:w="0" w:type="auto"/>
            <w:vAlign w:val="center"/>
            <w:hideMark/>
          </w:tcPr>
          <w:p w:rsidR="00337277" w:rsidRPr="00337277" w:rsidRDefault="00337277" w:rsidP="00337277">
            <w:pPr>
              <w:spacing w:after="0" w:line="240" w:lineRule="auto"/>
              <w:rPr>
                <w:rFonts w:eastAsia="Times New Roman" w:cstheme="minorHAnsi"/>
              </w:rPr>
            </w:pPr>
            <w:r w:rsidRPr="00337277">
              <w:rPr>
                <w:rFonts w:eastAsia="Times New Roman" w:cstheme="minorHAnsi"/>
                <w:i/>
                <w:iCs/>
              </w:rPr>
              <w:t>where</w:t>
            </w:r>
            <w:r w:rsidRPr="00337277">
              <w:rPr>
                <w:rFonts w:eastAsia="Times New Roman" w:cstheme="minorHAnsi"/>
                <w:i/>
                <w:iCs/>
              </w:rPr>
              <w:br/>
              <w:t>b1, b2 are the lengths of the two bases</w:t>
            </w:r>
            <w:r w:rsidRPr="00337277">
              <w:rPr>
                <w:rFonts w:eastAsia="Times New Roman" w:cstheme="minorHAnsi"/>
                <w:i/>
                <w:iCs/>
              </w:rPr>
              <w:br/>
              <w:t xml:space="preserve">a is the altitude of the trapezoid </w:t>
            </w:r>
          </w:p>
        </w:tc>
        <w:tc>
          <w:tcPr>
            <w:tcW w:w="450" w:type="dxa"/>
            <w:vAlign w:val="center"/>
            <w:hideMark/>
          </w:tcPr>
          <w:p w:rsidR="00337277" w:rsidRPr="00337277" w:rsidRDefault="00337277" w:rsidP="00337277">
            <w:pPr>
              <w:spacing w:after="0" w:line="240" w:lineRule="auto"/>
              <w:rPr>
                <w:rFonts w:eastAsia="Times New Roman" w:cstheme="minorHAnsi"/>
              </w:rPr>
            </w:pPr>
            <w:r w:rsidRPr="00337277">
              <w:rPr>
                <w:rFonts w:eastAsia="Times New Roman" w:cstheme="minorHAnsi"/>
              </w:rPr>
              <w:t> </w:t>
            </w:r>
          </w:p>
        </w:tc>
        <w:tc>
          <w:tcPr>
            <w:tcW w:w="0" w:type="auto"/>
            <w:vAlign w:val="center"/>
            <w:hideMark/>
          </w:tcPr>
          <w:p w:rsidR="00337277" w:rsidRPr="00337277" w:rsidRDefault="00337277" w:rsidP="00337277">
            <w:pPr>
              <w:spacing w:after="0" w:line="240" w:lineRule="auto"/>
              <w:rPr>
                <w:rFonts w:eastAsia="Times New Roman" w:cstheme="minorHAnsi"/>
              </w:rPr>
            </w:pPr>
          </w:p>
        </w:tc>
      </w:tr>
    </w:tbl>
    <w:p w:rsidR="00337277" w:rsidRPr="00337277" w:rsidRDefault="00337277" w:rsidP="00337277">
      <w:pPr>
        <w:spacing w:after="0" w:line="240" w:lineRule="auto"/>
        <w:rPr>
          <w:rFonts w:eastAsia="Times New Roman" w:cstheme="minorHAnsi"/>
        </w:rPr>
      </w:pPr>
      <w:r w:rsidRPr="00337277">
        <w:rPr>
          <w:rFonts w:eastAsia="Times New Roman" w:cstheme="minorHAnsi"/>
        </w:rPr>
        <w:t xml:space="preserve">Recall that the bases are the two parallel sides of the trapezoid. The altitude (or height) of a trapezoid is the </w:t>
      </w:r>
      <w:hyperlink r:id="rId102" w:tooltip="a line touching another at right angles" w:history="1">
        <w:r w:rsidRPr="00337277">
          <w:rPr>
            <w:rFonts w:eastAsia="Times New Roman" w:cstheme="minorHAnsi"/>
            <w:u w:val="single"/>
          </w:rPr>
          <w:t>perpendicular</w:t>
        </w:r>
      </w:hyperlink>
      <w:r w:rsidRPr="00337277">
        <w:rPr>
          <w:rFonts w:eastAsia="Times New Roman" w:cstheme="minorHAnsi"/>
        </w:rPr>
        <w:t xml:space="preserve"> distance between the two bases. This is equivalent to the altitude times the average length of the bases. </w:t>
      </w:r>
    </w:p>
    <w:p w:rsidR="00337277" w:rsidRPr="00337277" w:rsidRDefault="00337277" w:rsidP="00337277">
      <w:pPr>
        <w:spacing w:after="0" w:line="240" w:lineRule="auto"/>
        <w:outlineLvl w:val="1"/>
        <w:rPr>
          <w:rFonts w:eastAsia="Times New Roman" w:cstheme="minorHAnsi"/>
          <w:b/>
          <w:bCs/>
          <w:u w:val="single"/>
        </w:rPr>
      </w:pPr>
    </w:p>
    <w:p w:rsidR="00337277" w:rsidRPr="00337277" w:rsidRDefault="00337277" w:rsidP="00337277">
      <w:pPr>
        <w:spacing w:after="0" w:line="240" w:lineRule="auto"/>
        <w:outlineLvl w:val="1"/>
        <w:rPr>
          <w:rFonts w:eastAsia="Times New Roman" w:cstheme="minorHAnsi"/>
          <w:b/>
          <w:bCs/>
          <w:u w:val="single"/>
        </w:rPr>
      </w:pPr>
      <w:r w:rsidRPr="00337277">
        <w:rPr>
          <w:rFonts w:eastAsia="Times New Roman" w:cstheme="minorHAnsi"/>
          <w:b/>
          <w:bCs/>
          <w:u w:val="single"/>
        </w:rPr>
        <w:t>If you know the median</w:t>
      </w:r>
    </w:p>
    <w:p w:rsidR="00337277" w:rsidRPr="00337277" w:rsidRDefault="00337277" w:rsidP="00337277">
      <w:pPr>
        <w:spacing w:after="0" w:line="240" w:lineRule="auto"/>
        <w:rPr>
          <w:rFonts w:eastAsia="Times New Roman" w:cstheme="minorHAnsi"/>
        </w:rPr>
      </w:pPr>
      <w:r w:rsidRPr="00337277">
        <w:rPr>
          <w:rFonts w:eastAsia="Times New Roman" w:cstheme="minorHAnsi"/>
          <w:noProof/>
        </w:rPr>
        <w:drawing>
          <wp:inline distT="0" distB="0" distL="0" distR="0">
            <wp:extent cx="2270125" cy="968375"/>
            <wp:effectExtent l="19050" t="0" r="0" b="0"/>
            <wp:docPr id="77" name="Picture 77" descr="http://www.mathopenref.com/images/trapezoidarea/med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mathopenref.com/images/trapezoidarea/median.png"/>
                    <pic:cNvPicPr>
                      <a:picLocks noChangeAspect="1" noChangeArrowheads="1"/>
                    </pic:cNvPicPr>
                  </pic:nvPicPr>
                  <pic:blipFill>
                    <a:blip r:embed="rId103" cstate="print"/>
                    <a:srcRect/>
                    <a:stretch>
                      <a:fillRect/>
                    </a:stretch>
                  </pic:blipFill>
                  <pic:spPr bwMode="auto">
                    <a:xfrm>
                      <a:off x="0" y="0"/>
                      <a:ext cx="2270125" cy="968375"/>
                    </a:xfrm>
                    <a:prstGeom prst="rect">
                      <a:avLst/>
                    </a:prstGeom>
                    <a:noFill/>
                    <a:ln w="9525">
                      <a:noFill/>
                      <a:miter lim="800000"/>
                      <a:headEnd/>
                      <a:tailEnd/>
                    </a:ln>
                  </pic:spPr>
                </pic:pic>
              </a:graphicData>
            </a:graphic>
          </wp:inline>
        </w:drawing>
      </w:r>
      <w:r w:rsidRPr="00337277">
        <w:rPr>
          <w:rFonts w:eastAsia="Times New Roman" w:cstheme="minorHAnsi"/>
        </w:rPr>
        <w:t xml:space="preserve">Recall that the </w:t>
      </w:r>
      <w:hyperlink r:id="rId104" w:tooltip="A line segment linking the midpoints of the non-parallel sides" w:history="1">
        <w:r w:rsidRPr="00337277">
          <w:rPr>
            <w:rFonts w:eastAsia="Times New Roman" w:cstheme="minorHAnsi"/>
            <w:u w:val="single"/>
          </w:rPr>
          <w:t>median</w:t>
        </w:r>
      </w:hyperlink>
      <w:r w:rsidRPr="00337277">
        <w:rPr>
          <w:rFonts w:eastAsia="Times New Roman" w:cstheme="minorHAnsi"/>
        </w:rPr>
        <w:t xml:space="preserve"> (m) of a trapezoid is the line segment linking the midpoints of the non-parallel sides. Recall also that the median's length is the average of the two parallel sides. See </w:t>
      </w:r>
      <w:hyperlink r:id="rId105" w:history="1">
        <w:r w:rsidRPr="00337277">
          <w:rPr>
            <w:rFonts w:eastAsia="Times New Roman" w:cstheme="minorHAnsi"/>
            <w:u w:val="single"/>
          </w:rPr>
          <w:t>Median of a Trapezoid</w:t>
        </w:r>
      </w:hyperlink>
      <w:r w:rsidRPr="00337277">
        <w:rPr>
          <w:rFonts w:eastAsia="Times New Roman" w:cstheme="minorHAnsi"/>
        </w:rPr>
        <w:t xml:space="preserve"> </w:t>
      </w:r>
    </w:p>
    <w:p w:rsidR="00337277" w:rsidRPr="00337277" w:rsidRDefault="00337277" w:rsidP="00337277">
      <w:pPr>
        <w:spacing w:after="0" w:line="240" w:lineRule="auto"/>
        <w:rPr>
          <w:rFonts w:eastAsia="Times New Roman" w:cstheme="minorHAnsi"/>
        </w:rPr>
      </w:pPr>
      <w:r w:rsidRPr="00337277">
        <w:rPr>
          <w:rFonts w:eastAsia="Times New Roman" w:cstheme="minorHAnsi"/>
        </w:rPr>
        <w:t xml:space="preserve">If the median length is m, and the altitude h, the area of the trapezoid is </w:t>
      </w:r>
      <w:r w:rsidRPr="00337277">
        <w:rPr>
          <w:rFonts w:eastAsia="Times New Roman" w:cstheme="minorHAnsi"/>
          <w:noProof/>
        </w:rPr>
        <w:drawing>
          <wp:inline distT="0" distB="0" distL="0" distR="0">
            <wp:extent cx="624205" cy="161290"/>
            <wp:effectExtent l="19050" t="0" r="4445" b="0"/>
            <wp:docPr id="78" name="Picture 78" descr="http://www.mathopenref.com/images/trapezoidarea/Equ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mathopenref.com/images/trapezoidarea/Equation-1.jpg"/>
                    <pic:cNvPicPr>
                      <a:picLocks noChangeAspect="1" noChangeArrowheads="1"/>
                    </pic:cNvPicPr>
                  </pic:nvPicPr>
                  <pic:blipFill>
                    <a:blip r:embed="rId106" cstate="print"/>
                    <a:srcRect/>
                    <a:stretch>
                      <a:fillRect/>
                    </a:stretch>
                  </pic:blipFill>
                  <pic:spPr bwMode="auto">
                    <a:xfrm>
                      <a:off x="0" y="0"/>
                      <a:ext cx="624205" cy="161290"/>
                    </a:xfrm>
                    <a:prstGeom prst="rect">
                      <a:avLst/>
                    </a:prstGeom>
                    <a:noFill/>
                    <a:ln w="9525">
                      <a:noFill/>
                      <a:miter lim="800000"/>
                      <a:headEnd/>
                      <a:tailEnd/>
                    </a:ln>
                  </pic:spPr>
                </pic:pic>
              </a:graphicData>
            </a:graphic>
          </wp:inline>
        </w:drawing>
      </w:r>
    </w:p>
    <w:p w:rsidR="00337277" w:rsidRDefault="00337277" w:rsidP="00337277">
      <w:pPr>
        <w:spacing w:after="0" w:line="240" w:lineRule="auto"/>
        <w:outlineLvl w:val="1"/>
        <w:rPr>
          <w:rFonts w:eastAsia="Times New Roman" w:cstheme="minorHAnsi"/>
          <w:b/>
          <w:bCs/>
          <w:sz w:val="28"/>
          <w:szCs w:val="28"/>
        </w:rPr>
      </w:pPr>
    </w:p>
    <w:p w:rsidR="00337277" w:rsidRDefault="00337277" w:rsidP="00337277">
      <w:pPr>
        <w:spacing w:after="0" w:line="240" w:lineRule="auto"/>
        <w:outlineLvl w:val="1"/>
        <w:rPr>
          <w:rFonts w:eastAsia="Times New Roman" w:cstheme="minorHAnsi"/>
          <w:b/>
          <w:bCs/>
          <w:sz w:val="28"/>
          <w:szCs w:val="28"/>
        </w:rPr>
      </w:pPr>
      <w:r w:rsidRPr="00337277">
        <w:rPr>
          <w:rFonts w:eastAsia="Times New Roman" w:cstheme="minorHAnsi"/>
          <w:b/>
          <w:bCs/>
          <w:sz w:val="28"/>
          <w:szCs w:val="28"/>
        </w:rPr>
        <w:t>Area as a compound shape</w:t>
      </w:r>
    </w:p>
    <w:p w:rsidR="00337277" w:rsidRDefault="00337277" w:rsidP="00337277">
      <w:pPr>
        <w:spacing w:after="0" w:line="240" w:lineRule="auto"/>
        <w:outlineLvl w:val="1"/>
        <w:rPr>
          <w:rFonts w:ascii="Times New Roman" w:eastAsia="Times New Roman" w:hAnsi="Times New Roman" w:cs="Times New Roman"/>
          <w:noProof/>
          <w:sz w:val="24"/>
          <w:szCs w:val="24"/>
        </w:rPr>
      </w:pPr>
      <w:r>
        <w:rPr>
          <w:rFonts w:eastAsia="Times New Roman" w:cstheme="minorHAnsi"/>
          <w:bCs/>
          <w:noProof/>
        </w:rPr>
        <w:drawing>
          <wp:anchor distT="0" distB="0" distL="114300" distR="114300" simplePos="0" relativeHeight="251741184" behindDoc="1" locked="0" layoutInCell="1" allowOverlap="1">
            <wp:simplePos x="0" y="0"/>
            <wp:positionH relativeFrom="column">
              <wp:posOffset>5822800</wp:posOffset>
            </wp:positionH>
            <wp:positionV relativeFrom="paragraph">
              <wp:posOffset>183478</wp:posOffset>
            </wp:positionV>
            <wp:extent cx="1454748" cy="527125"/>
            <wp:effectExtent l="19050" t="0" r="0" b="0"/>
            <wp:wrapNone/>
            <wp:docPr id="11" name="Picture 79" descr="Trapezoid as a compound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Trapezoid as a compound shape"/>
                    <pic:cNvPicPr>
                      <a:picLocks noChangeAspect="1" noChangeArrowheads="1"/>
                    </pic:cNvPicPr>
                  </pic:nvPicPr>
                  <pic:blipFill>
                    <a:blip r:embed="rId107" cstate="print"/>
                    <a:srcRect/>
                    <a:stretch>
                      <a:fillRect/>
                    </a:stretch>
                  </pic:blipFill>
                  <pic:spPr bwMode="auto">
                    <a:xfrm>
                      <a:off x="0" y="0"/>
                      <a:ext cx="1454748" cy="527125"/>
                    </a:xfrm>
                    <a:prstGeom prst="rect">
                      <a:avLst/>
                    </a:prstGeom>
                    <a:noFill/>
                    <a:ln w="9525">
                      <a:noFill/>
                      <a:miter lim="800000"/>
                      <a:headEnd/>
                      <a:tailEnd/>
                    </a:ln>
                  </pic:spPr>
                </pic:pic>
              </a:graphicData>
            </a:graphic>
          </wp:anchor>
        </w:drawing>
      </w:r>
      <w:r>
        <w:rPr>
          <w:rFonts w:eastAsia="Times New Roman" w:cstheme="minorHAnsi"/>
          <w:bCs/>
        </w:rPr>
        <w:t>Another way to find the area of a trapezoid is treat it as some simpler shapes, and then add or subtract their areas to find the result.  For example, a trapezoid could be considered to be a smaller rectangle plus to right triangles.</w:t>
      </w:r>
      <w:r w:rsidRPr="00337277">
        <w:rPr>
          <w:rFonts w:ascii="Times New Roman" w:eastAsia="Times New Roman" w:hAnsi="Times New Roman" w:cs="Times New Roman"/>
          <w:noProof/>
          <w:sz w:val="24"/>
          <w:szCs w:val="24"/>
        </w:rPr>
        <w:t xml:space="preserve"> </w:t>
      </w:r>
    </w:p>
    <w:p w:rsidR="00337277" w:rsidRDefault="00337277" w:rsidP="00337277">
      <w:pPr>
        <w:spacing w:after="0" w:line="240" w:lineRule="auto"/>
        <w:outlineLvl w:val="1"/>
        <w:rPr>
          <w:rFonts w:ascii="Times New Roman" w:eastAsia="Times New Roman" w:hAnsi="Times New Roman" w:cs="Times New Roman"/>
          <w:noProof/>
          <w:sz w:val="24"/>
          <w:szCs w:val="24"/>
        </w:rPr>
      </w:pPr>
    </w:p>
    <w:p w:rsidR="00337277" w:rsidRDefault="00337277" w:rsidP="00337277">
      <w:pPr>
        <w:spacing w:after="0" w:line="240" w:lineRule="auto"/>
        <w:outlineLvl w:val="1"/>
        <w:rPr>
          <w:rFonts w:ascii="Times New Roman" w:eastAsia="Times New Roman" w:hAnsi="Times New Roman" w:cs="Times New Roman"/>
          <w:noProof/>
          <w:sz w:val="24"/>
          <w:szCs w:val="24"/>
        </w:rPr>
      </w:pPr>
    </w:p>
    <w:sectPr w:rsidR="00337277" w:rsidSect="00410893">
      <w:headerReference w:type="default" r:id="rId108"/>
      <w:footerReference w:type="default" r:id="rId10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FA3" w:rsidRDefault="00061FA3" w:rsidP="00410893">
      <w:pPr>
        <w:spacing w:after="0" w:line="240" w:lineRule="auto"/>
      </w:pPr>
      <w:r>
        <w:separator/>
      </w:r>
    </w:p>
  </w:endnote>
  <w:endnote w:type="continuationSeparator" w:id="0">
    <w:p w:rsidR="00061FA3" w:rsidRDefault="00061FA3" w:rsidP="00410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D84" w:rsidRDefault="006F5D84">
    <w:pPr>
      <w:pStyle w:val="Footer"/>
      <w:pBdr>
        <w:top w:val="thinThickSmallGap" w:sz="24" w:space="1" w:color="622423" w:themeColor="accent2" w:themeShade="7F"/>
      </w:pBdr>
      <w:rPr>
        <w:rFonts w:asciiTheme="majorHAnsi" w:hAnsiTheme="majorHAnsi"/>
      </w:rPr>
    </w:pPr>
    <w:r>
      <w:rPr>
        <w:rFonts w:asciiTheme="majorHAnsi" w:hAnsiTheme="majorHAnsi"/>
      </w:rPr>
      <w:t>Ms. Padilla</w:t>
    </w:r>
    <w:r>
      <w:rPr>
        <w:rFonts w:asciiTheme="majorHAnsi" w:hAnsiTheme="majorHAnsi"/>
      </w:rPr>
      <w:tab/>
      <w:t xml:space="preserve">                              2012</w:t>
    </w:r>
    <w:r>
      <w:rPr>
        <w:rFonts w:asciiTheme="majorHAnsi" w:hAnsiTheme="majorHAnsi"/>
      </w:rPr>
      <w:ptab w:relativeTo="margin" w:alignment="right" w:leader="none"/>
    </w:r>
    <w:r>
      <w:rPr>
        <w:rFonts w:asciiTheme="majorHAnsi" w:hAnsiTheme="majorHAnsi"/>
      </w:rPr>
      <w:t xml:space="preserve">Page </w:t>
    </w:r>
    <w:fldSimple w:instr=" PAGE   \* MERGEFORMAT ">
      <w:r w:rsidR="005667E0" w:rsidRPr="005667E0">
        <w:rPr>
          <w:rFonts w:asciiTheme="majorHAnsi" w:hAnsiTheme="majorHAnsi"/>
          <w:noProof/>
        </w:rPr>
        <w:t>5</w:t>
      </w:r>
    </w:fldSimple>
  </w:p>
  <w:p w:rsidR="006F5D84" w:rsidRDefault="006F5D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FA3" w:rsidRDefault="00061FA3" w:rsidP="00410893">
      <w:pPr>
        <w:spacing w:after="0" w:line="240" w:lineRule="auto"/>
      </w:pPr>
      <w:r>
        <w:separator/>
      </w:r>
    </w:p>
  </w:footnote>
  <w:footnote w:type="continuationSeparator" w:id="0">
    <w:p w:rsidR="00061FA3" w:rsidRDefault="00061FA3" w:rsidP="004108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486464805"/>
      <w:placeholder>
        <w:docPart w:val="97F14631A38F4931B8CF21FBE943C8DA"/>
      </w:placeholder>
      <w:dataBinding w:prefixMappings="xmlns:ns0='http://schemas.openxmlformats.org/package/2006/metadata/core-properties' xmlns:ns1='http://purl.org/dc/elements/1.1/'" w:xpath="/ns0:coreProperties[1]/ns1:title[1]" w:storeItemID="{6C3C8BC8-F283-45AE-878A-BAB7291924A1}"/>
      <w:text/>
    </w:sdtPr>
    <w:sdtContent>
      <w:p w:rsidR="006F5D84" w:rsidRDefault="006F5D8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POLYGONS</w:t>
        </w:r>
      </w:p>
    </w:sdtContent>
  </w:sdt>
  <w:p w:rsidR="006F5D84" w:rsidRDefault="006F5D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79CD"/>
    <w:multiLevelType w:val="multilevel"/>
    <w:tmpl w:val="16D2D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0D222D"/>
    <w:multiLevelType w:val="multilevel"/>
    <w:tmpl w:val="8976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7159FE"/>
    <w:multiLevelType w:val="multilevel"/>
    <w:tmpl w:val="784A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A3258D"/>
    <w:multiLevelType w:val="multilevel"/>
    <w:tmpl w:val="80E2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120A1F"/>
    <w:multiLevelType w:val="multilevel"/>
    <w:tmpl w:val="1440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8C1D80"/>
    <w:multiLevelType w:val="multilevel"/>
    <w:tmpl w:val="E3584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D95F90"/>
    <w:multiLevelType w:val="multilevel"/>
    <w:tmpl w:val="D16E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AF6D4E"/>
    <w:multiLevelType w:val="multilevel"/>
    <w:tmpl w:val="29447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D70A72"/>
    <w:multiLevelType w:val="multilevel"/>
    <w:tmpl w:val="F0E0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6E7FC9"/>
    <w:multiLevelType w:val="hybridMultilevel"/>
    <w:tmpl w:val="46245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0"/>
  </w:num>
  <w:num w:numId="5">
    <w:abstractNumId w:val="5"/>
    <w:lvlOverride w:ilvl="0">
      <w:startOverride w:val="2"/>
    </w:lvlOverride>
  </w:num>
  <w:num w:numId="6">
    <w:abstractNumId w:val="2"/>
  </w:num>
  <w:num w:numId="7">
    <w:abstractNumId w:val="8"/>
  </w:num>
  <w:num w:numId="8">
    <w:abstractNumId w:val="1"/>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10893"/>
    <w:rsid w:val="00044994"/>
    <w:rsid w:val="00061FA3"/>
    <w:rsid w:val="00065CFA"/>
    <w:rsid w:val="0010103A"/>
    <w:rsid w:val="00116B72"/>
    <w:rsid w:val="00141925"/>
    <w:rsid w:val="0017080E"/>
    <w:rsid w:val="0019291D"/>
    <w:rsid w:val="001C10E7"/>
    <w:rsid w:val="00202F3B"/>
    <w:rsid w:val="00283964"/>
    <w:rsid w:val="00303AF6"/>
    <w:rsid w:val="00337277"/>
    <w:rsid w:val="00356D09"/>
    <w:rsid w:val="00393339"/>
    <w:rsid w:val="003B6D50"/>
    <w:rsid w:val="0040166B"/>
    <w:rsid w:val="00410893"/>
    <w:rsid w:val="00447B7C"/>
    <w:rsid w:val="00454BC1"/>
    <w:rsid w:val="004C5B04"/>
    <w:rsid w:val="004E4494"/>
    <w:rsid w:val="004F1733"/>
    <w:rsid w:val="005667E0"/>
    <w:rsid w:val="005B5111"/>
    <w:rsid w:val="005B6D20"/>
    <w:rsid w:val="005D7DD4"/>
    <w:rsid w:val="00613E0E"/>
    <w:rsid w:val="00642504"/>
    <w:rsid w:val="0067604E"/>
    <w:rsid w:val="006A5239"/>
    <w:rsid w:val="006E6B42"/>
    <w:rsid w:val="006F5D84"/>
    <w:rsid w:val="007215B5"/>
    <w:rsid w:val="0075515A"/>
    <w:rsid w:val="0078340F"/>
    <w:rsid w:val="007F531E"/>
    <w:rsid w:val="00845816"/>
    <w:rsid w:val="009F268D"/>
    <w:rsid w:val="009F64B6"/>
    <w:rsid w:val="00A06DD2"/>
    <w:rsid w:val="00A33D36"/>
    <w:rsid w:val="00AE12AD"/>
    <w:rsid w:val="00C212F0"/>
    <w:rsid w:val="00C242CC"/>
    <w:rsid w:val="00C343EA"/>
    <w:rsid w:val="00C452BC"/>
    <w:rsid w:val="00C824AB"/>
    <w:rsid w:val="00CE0A19"/>
    <w:rsid w:val="00CE32D7"/>
    <w:rsid w:val="00CE5892"/>
    <w:rsid w:val="00D31C72"/>
    <w:rsid w:val="00D34D80"/>
    <w:rsid w:val="00E23A62"/>
    <w:rsid w:val="00E44648"/>
    <w:rsid w:val="00E65CF5"/>
    <w:rsid w:val="00E7637D"/>
    <w:rsid w:val="00E979A5"/>
    <w:rsid w:val="00EB0430"/>
    <w:rsid w:val="00FA2976"/>
    <w:rsid w:val="00FA2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3" type="connector" idref="#_x0000_s1116"/>
        <o:r id="V:Rule24" type="connector" idref="#_x0000_s1058"/>
        <o:r id="V:Rule25" type="connector" idref="#_x0000_s1059"/>
        <o:r id="V:Rule26" type="connector" idref="#_x0000_s1093"/>
        <o:r id="V:Rule27" type="connector" idref="#_x0000_s1108"/>
        <o:r id="V:Rule28" type="connector" idref="#_x0000_s1061"/>
        <o:r id="V:Rule29" type="connector" idref="#_x0000_s1088"/>
        <o:r id="V:Rule30" type="connector" idref="#_x0000_s1107"/>
        <o:r id="V:Rule31" type="connector" idref="#_x0000_s1119"/>
        <o:r id="V:Rule32" type="connector" idref="#_x0000_s1089"/>
        <o:r id="V:Rule33" type="connector" idref="#_x0000_s1085"/>
        <o:r id="V:Rule34" type="connector" idref="#_x0000_s1092"/>
        <o:r id="V:Rule35" type="connector" idref="#_x0000_s1060"/>
        <o:r id="V:Rule36" type="connector" idref="#_x0000_s1086"/>
        <o:r id="V:Rule37" type="connector" idref="#_x0000_s1106"/>
        <o:r id="V:Rule38" type="connector" idref="#_x0000_s1057"/>
        <o:r id="V:Rule39" type="connector" idref="#_x0000_s1090"/>
        <o:r id="V:Rule40" type="connector" idref="#_x0000_s1094"/>
        <o:r id="V:Rule41" type="connector" idref="#_x0000_s1062"/>
        <o:r id="V:Rule42" type="connector" idref="#_x0000_s1095"/>
        <o:r id="V:Rule43" type="connector" idref="#_x0000_s1102"/>
        <o:r id="V:Rule44" type="connector" idref="#_x0000_s1091"/>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94"/>
  </w:style>
  <w:style w:type="paragraph" w:styleId="Heading2">
    <w:name w:val="heading 2"/>
    <w:basedOn w:val="Normal"/>
    <w:link w:val="Heading2Char"/>
    <w:uiPriority w:val="9"/>
    <w:qFormat/>
    <w:rsid w:val="006A52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893"/>
  </w:style>
  <w:style w:type="paragraph" w:styleId="Footer">
    <w:name w:val="footer"/>
    <w:basedOn w:val="Normal"/>
    <w:link w:val="FooterChar"/>
    <w:uiPriority w:val="99"/>
    <w:unhideWhenUsed/>
    <w:rsid w:val="00410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893"/>
  </w:style>
  <w:style w:type="paragraph" w:styleId="BalloonText">
    <w:name w:val="Balloon Text"/>
    <w:basedOn w:val="Normal"/>
    <w:link w:val="BalloonTextChar"/>
    <w:uiPriority w:val="99"/>
    <w:semiHidden/>
    <w:unhideWhenUsed/>
    <w:rsid w:val="00410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893"/>
    <w:rPr>
      <w:rFonts w:ascii="Tahoma" w:hAnsi="Tahoma" w:cs="Tahoma"/>
      <w:sz w:val="16"/>
      <w:szCs w:val="16"/>
    </w:rPr>
  </w:style>
  <w:style w:type="table" w:styleId="TableGrid">
    <w:name w:val="Table Grid"/>
    <w:basedOn w:val="TableNormal"/>
    <w:uiPriority w:val="59"/>
    <w:rsid w:val="00447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A523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A52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5239"/>
    <w:rPr>
      <w:color w:val="0000FF"/>
      <w:u w:val="single"/>
    </w:rPr>
  </w:style>
  <w:style w:type="character" w:customStyle="1" w:styleId="gmaintitle">
    <w:name w:val="gmaintitle"/>
    <w:basedOn w:val="DefaultParagraphFont"/>
    <w:rsid w:val="006A5239"/>
  </w:style>
  <w:style w:type="character" w:customStyle="1" w:styleId="gtrythis">
    <w:name w:val="gtrythis"/>
    <w:basedOn w:val="DefaultParagraphFont"/>
    <w:rsid w:val="006A5239"/>
  </w:style>
  <w:style w:type="character" w:customStyle="1" w:styleId="angle">
    <w:name w:val="angle"/>
    <w:basedOn w:val="DefaultParagraphFont"/>
    <w:rsid w:val="00356D09"/>
  </w:style>
</w:styles>
</file>

<file path=word/webSettings.xml><?xml version="1.0" encoding="utf-8"?>
<w:webSettings xmlns:r="http://schemas.openxmlformats.org/officeDocument/2006/relationships" xmlns:w="http://schemas.openxmlformats.org/wordprocessingml/2006/main">
  <w:divs>
    <w:div w:id="1902827">
      <w:bodyDiv w:val="1"/>
      <w:marLeft w:val="0"/>
      <w:marRight w:val="0"/>
      <w:marTop w:val="0"/>
      <w:marBottom w:val="0"/>
      <w:divBdr>
        <w:top w:val="none" w:sz="0" w:space="0" w:color="auto"/>
        <w:left w:val="none" w:sz="0" w:space="0" w:color="auto"/>
        <w:bottom w:val="none" w:sz="0" w:space="0" w:color="auto"/>
        <w:right w:val="none" w:sz="0" w:space="0" w:color="auto"/>
      </w:divBdr>
      <w:divsChild>
        <w:div w:id="429545551">
          <w:marLeft w:val="0"/>
          <w:marRight w:val="0"/>
          <w:marTop w:val="0"/>
          <w:marBottom w:val="0"/>
          <w:divBdr>
            <w:top w:val="none" w:sz="0" w:space="0" w:color="auto"/>
            <w:left w:val="none" w:sz="0" w:space="0" w:color="auto"/>
            <w:bottom w:val="none" w:sz="0" w:space="0" w:color="auto"/>
            <w:right w:val="none" w:sz="0" w:space="0" w:color="auto"/>
          </w:divBdr>
        </w:div>
      </w:divsChild>
    </w:div>
    <w:div w:id="6252537">
      <w:bodyDiv w:val="1"/>
      <w:marLeft w:val="0"/>
      <w:marRight w:val="0"/>
      <w:marTop w:val="0"/>
      <w:marBottom w:val="0"/>
      <w:divBdr>
        <w:top w:val="none" w:sz="0" w:space="0" w:color="auto"/>
        <w:left w:val="none" w:sz="0" w:space="0" w:color="auto"/>
        <w:bottom w:val="none" w:sz="0" w:space="0" w:color="auto"/>
        <w:right w:val="none" w:sz="0" w:space="0" w:color="auto"/>
      </w:divBdr>
    </w:div>
    <w:div w:id="127743986">
      <w:bodyDiv w:val="1"/>
      <w:marLeft w:val="0"/>
      <w:marRight w:val="0"/>
      <w:marTop w:val="0"/>
      <w:marBottom w:val="0"/>
      <w:divBdr>
        <w:top w:val="none" w:sz="0" w:space="0" w:color="auto"/>
        <w:left w:val="none" w:sz="0" w:space="0" w:color="auto"/>
        <w:bottom w:val="none" w:sz="0" w:space="0" w:color="auto"/>
        <w:right w:val="none" w:sz="0" w:space="0" w:color="auto"/>
      </w:divBdr>
    </w:div>
    <w:div w:id="322122146">
      <w:bodyDiv w:val="1"/>
      <w:marLeft w:val="0"/>
      <w:marRight w:val="0"/>
      <w:marTop w:val="0"/>
      <w:marBottom w:val="0"/>
      <w:divBdr>
        <w:top w:val="none" w:sz="0" w:space="0" w:color="auto"/>
        <w:left w:val="none" w:sz="0" w:space="0" w:color="auto"/>
        <w:bottom w:val="none" w:sz="0" w:space="0" w:color="auto"/>
        <w:right w:val="none" w:sz="0" w:space="0" w:color="auto"/>
      </w:divBdr>
    </w:div>
    <w:div w:id="687604575">
      <w:bodyDiv w:val="1"/>
      <w:marLeft w:val="0"/>
      <w:marRight w:val="0"/>
      <w:marTop w:val="0"/>
      <w:marBottom w:val="0"/>
      <w:divBdr>
        <w:top w:val="none" w:sz="0" w:space="0" w:color="auto"/>
        <w:left w:val="none" w:sz="0" w:space="0" w:color="auto"/>
        <w:bottom w:val="none" w:sz="0" w:space="0" w:color="auto"/>
        <w:right w:val="none" w:sz="0" w:space="0" w:color="auto"/>
      </w:divBdr>
    </w:div>
    <w:div w:id="692267501">
      <w:bodyDiv w:val="1"/>
      <w:marLeft w:val="0"/>
      <w:marRight w:val="0"/>
      <w:marTop w:val="0"/>
      <w:marBottom w:val="0"/>
      <w:divBdr>
        <w:top w:val="none" w:sz="0" w:space="0" w:color="auto"/>
        <w:left w:val="none" w:sz="0" w:space="0" w:color="auto"/>
        <w:bottom w:val="none" w:sz="0" w:space="0" w:color="auto"/>
        <w:right w:val="none" w:sz="0" w:space="0" w:color="auto"/>
      </w:divBdr>
    </w:div>
    <w:div w:id="851382871">
      <w:bodyDiv w:val="1"/>
      <w:marLeft w:val="0"/>
      <w:marRight w:val="0"/>
      <w:marTop w:val="0"/>
      <w:marBottom w:val="0"/>
      <w:divBdr>
        <w:top w:val="none" w:sz="0" w:space="0" w:color="auto"/>
        <w:left w:val="none" w:sz="0" w:space="0" w:color="auto"/>
        <w:bottom w:val="none" w:sz="0" w:space="0" w:color="auto"/>
        <w:right w:val="none" w:sz="0" w:space="0" w:color="auto"/>
      </w:divBdr>
      <w:divsChild>
        <w:div w:id="1919629535">
          <w:marLeft w:val="0"/>
          <w:marRight w:val="0"/>
          <w:marTop w:val="0"/>
          <w:marBottom w:val="0"/>
          <w:divBdr>
            <w:top w:val="none" w:sz="0" w:space="0" w:color="auto"/>
            <w:left w:val="none" w:sz="0" w:space="0" w:color="auto"/>
            <w:bottom w:val="none" w:sz="0" w:space="0" w:color="auto"/>
            <w:right w:val="none" w:sz="0" w:space="0" w:color="auto"/>
          </w:divBdr>
        </w:div>
        <w:div w:id="1561790911">
          <w:marLeft w:val="508"/>
          <w:marRight w:val="0"/>
          <w:marTop w:val="203"/>
          <w:marBottom w:val="254"/>
          <w:divBdr>
            <w:top w:val="none" w:sz="0" w:space="0" w:color="auto"/>
            <w:left w:val="none" w:sz="0" w:space="0" w:color="auto"/>
            <w:bottom w:val="none" w:sz="0" w:space="0" w:color="auto"/>
            <w:right w:val="none" w:sz="0" w:space="0" w:color="auto"/>
          </w:divBdr>
        </w:div>
        <w:div w:id="1865054985">
          <w:marLeft w:val="0"/>
          <w:marRight w:val="0"/>
          <w:marTop w:val="0"/>
          <w:marBottom w:val="0"/>
          <w:divBdr>
            <w:top w:val="none" w:sz="0" w:space="0" w:color="auto"/>
            <w:left w:val="none" w:sz="0" w:space="0" w:color="auto"/>
            <w:bottom w:val="none" w:sz="0" w:space="0" w:color="auto"/>
            <w:right w:val="none" w:sz="0" w:space="0" w:color="auto"/>
          </w:divBdr>
        </w:div>
      </w:divsChild>
    </w:div>
    <w:div w:id="853112650">
      <w:bodyDiv w:val="1"/>
      <w:marLeft w:val="0"/>
      <w:marRight w:val="0"/>
      <w:marTop w:val="0"/>
      <w:marBottom w:val="0"/>
      <w:divBdr>
        <w:top w:val="none" w:sz="0" w:space="0" w:color="auto"/>
        <w:left w:val="none" w:sz="0" w:space="0" w:color="auto"/>
        <w:bottom w:val="none" w:sz="0" w:space="0" w:color="auto"/>
        <w:right w:val="none" w:sz="0" w:space="0" w:color="auto"/>
      </w:divBdr>
      <w:divsChild>
        <w:div w:id="715853553">
          <w:marLeft w:val="508"/>
          <w:marRight w:val="0"/>
          <w:marTop w:val="203"/>
          <w:marBottom w:val="254"/>
          <w:divBdr>
            <w:top w:val="none" w:sz="0" w:space="0" w:color="auto"/>
            <w:left w:val="none" w:sz="0" w:space="0" w:color="auto"/>
            <w:bottom w:val="none" w:sz="0" w:space="0" w:color="auto"/>
            <w:right w:val="none" w:sz="0" w:space="0" w:color="auto"/>
          </w:divBdr>
        </w:div>
      </w:divsChild>
    </w:div>
    <w:div w:id="954023840">
      <w:bodyDiv w:val="1"/>
      <w:marLeft w:val="0"/>
      <w:marRight w:val="0"/>
      <w:marTop w:val="0"/>
      <w:marBottom w:val="0"/>
      <w:divBdr>
        <w:top w:val="none" w:sz="0" w:space="0" w:color="auto"/>
        <w:left w:val="none" w:sz="0" w:space="0" w:color="auto"/>
        <w:bottom w:val="none" w:sz="0" w:space="0" w:color="auto"/>
        <w:right w:val="none" w:sz="0" w:space="0" w:color="auto"/>
      </w:divBdr>
    </w:div>
    <w:div w:id="1058087612">
      <w:bodyDiv w:val="1"/>
      <w:marLeft w:val="0"/>
      <w:marRight w:val="0"/>
      <w:marTop w:val="0"/>
      <w:marBottom w:val="0"/>
      <w:divBdr>
        <w:top w:val="none" w:sz="0" w:space="0" w:color="auto"/>
        <w:left w:val="none" w:sz="0" w:space="0" w:color="auto"/>
        <w:bottom w:val="none" w:sz="0" w:space="0" w:color="auto"/>
        <w:right w:val="none" w:sz="0" w:space="0" w:color="auto"/>
      </w:divBdr>
    </w:div>
    <w:div w:id="1175195059">
      <w:bodyDiv w:val="1"/>
      <w:marLeft w:val="0"/>
      <w:marRight w:val="0"/>
      <w:marTop w:val="0"/>
      <w:marBottom w:val="0"/>
      <w:divBdr>
        <w:top w:val="none" w:sz="0" w:space="0" w:color="auto"/>
        <w:left w:val="none" w:sz="0" w:space="0" w:color="auto"/>
        <w:bottom w:val="none" w:sz="0" w:space="0" w:color="auto"/>
        <w:right w:val="none" w:sz="0" w:space="0" w:color="auto"/>
      </w:divBdr>
    </w:div>
    <w:div w:id="1205872033">
      <w:bodyDiv w:val="1"/>
      <w:marLeft w:val="0"/>
      <w:marRight w:val="0"/>
      <w:marTop w:val="0"/>
      <w:marBottom w:val="0"/>
      <w:divBdr>
        <w:top w:val="none" w:sz="0" w:space="0" w:color="auto"/>
        <w:left w:val="none" w:sz="0" w:space="0" w:color="auto"/>
        <w:bottom w:val="none" w:sz="0" w:space="0" w:color="auto"/>
        <w:right w:val="none" w:sz="0" w:space="0" w:color="auto"/>
      </w:divBdr>
    </w:div>
    <w:div w:id="1353410698">
      <w:bodyDiv w:val="1"/>
      <w:marLeft w:val="0"/>
      <w:marRight w:val="0"/>
      <w:marTop w:val="0"/>
      <w:marBottom w:val="0"/>
      <w:divBdr>
        <w:top w:val="none" w:sz="0" w:space="0" w:color="auto"/>
        <w:left w:val="none" w:sz="0" w:space="0" w:color="auto"/>
        <w:bottom w:val="none" w:sz="0" w:space="0" w:color="auto"/>
        <w:right w:val="none" w:sz="0" w:space="0" w:color="auto"/>
      </w:divBdr>
      <w:divsChild>
        <w:div w:id="749036040">
          <w:marLeft w:val="0"/>
          <w:marRight w:val="0"/>
          <w:marTop w:val="0"/>
          <w:marBottom w:val="0"/>
          <w:divBdr>
            <w:top w:val="none" w:sz="0" w:space="0" w:color="auto"/>
            <w:left w:val="none" w:sz="0" w:space="0" w:color="auto"/>
            <w:bottom w:val="none" w:sz="0" w:space="0" w:color="auto"/>
            <w:right w:val="none" w:sz="0" w:space="0" w:color="auto"/>
          </w:divBdr>
        </w:div>
        <w:div w:id="1810323205">
          <w:marLeft w:val="0"/>
          <w:marRight w:val="0"/>
          <w:marTop w:val="0"/>
          <w:marBottom w:val="0"/>
          <w:divBdr>
            <w:top w:val="none" w:sz="0" w:space="0" w:color="auto"/>
            <w:left w:val="none" w:sz="0" w:space="0" w:color="auto"/>
            <w:bottom w:val="none" w:sz="0" w:space="0" w:color="auto"/>
            <w:right w:val="none" w:sz="0" w:space="0" w:color="auto"/>
          </w:divBdr>
        </w:div>
        <w:div w:id="2071271530">
          <w:marLeft w:val="0"/>
          <w:marRight w:val="0"/>
          <w:marTop w:val="0"/>
          <w:marBottom w:val="0"/>
          <w:divBdr>
            <w:top w:val="none" w:sz="0" w:space="0" w:color="auto"/>
            <w:left w:val="none" w:sz="0" w:space="0" w:color="auto"/>
            <w:bottom w:val="none" w:sz="0" w:space="0" w:color="auto"/>
            <w:right w:val="none" w:sz="0" w:space="0" w:color="auto"/>
          </w:divBdr>
        </w:div>
        <w:div w:id="783040930">
          <w:marLeft w:val="0"/>
          <w:marRight w:val="0"/>
          <w:marTop w:val="0"/>
          <w:marBottom w:val="0"/>
          <w:divBdr>
            <w:top w:val="none" w:sz="0" w:space="0" w:color="auto"/>
            <w:left w:val="none" w:sz="0" w:space="0" w:color="auto"/>
            <w:bottom w:val="none" w:sz="0" w:space="0" w:color="auto"/>
            <w:right w:val="none" w:sz="0" w:space="0" w:color="auto"/>
          </w:divBdr>
        </w:div>
        <w:div w:id="1902867890">
          <w:marLeft w:val="0"/>
          <w:marRight w:val="0"/>
          <w:marTop w:val="0"/>
          <w:marBottom w:val="0"/>
          <w:divBdr>
            <w:top w:val="none" w:sz="0" w:space="0" w:color="auto"/>
            <w:left w:val="none" w:sz="0" w:space="0" w:color="auto"/>
            <w:bottom w:val="none" w:sz="0" w:space="0" w:color="auto"/>
            <w:right w:val="none" w:sz="0" w:space="0" w:color="auto"/>
          </w:divBdr>
        </w:div>
        <w:div w:id="1480227443">
          <w:marLeft w:val="508"/>
          <w:marRight w:val="0"/>
          <w:marTop w:val="203"/>
          <w:marBottom w:val="254"/>
          <w:divBdr>
            <w:top w:val="none" w:sz="0" w:space="0" w:color="auto"/>
            <w:left w:val="none" w:sz="0" w:space="0" w:color="auto"/>
            <w:bottom w:val="none" w:sz="0" w:space="0" w:color="auto"/>
            <w:right w:val="none" w:sz="0" w:space="0" w:color="auto"/>
          </w:divBdr>
        </w:div>
        <w:div w:id="1162087020">
          <w:marLeft w:val="0"/>
          <w:marRight w:val="0"/>
          <w:marTop w:val="0"/>
          <w:marBottom w:val="0"/>
          <w:divBdr>
            <w:top w:val="none" w:sz="0" w:space="0" w:color="auto"/>
            <w:left w:val="none" w:sz="0" w:space="0" w:color="auto"/>
            <w:bottom w:val="none" w:sz="0" w:space="0" w:color="auto"/>
            <w:right w:val="none" w:sz="0" w:space="0" w:color="auto"/>
          </w:divBdr>
        </w:div>
        <w:div w:id="1776710994">
          <w:marLeft w:val="508"/>
          <w:marRight w:val="0"/>
          <w:marTop w:val="203"/>
          <w:marBottom w:val="254"/>
          <w:divBdr>
            <w:top w:val="none" w:sz="0" w:space="0" w:color="auto"/>
            <w:left w:val="none" w:sz="0" w:space="0" w:color="auto"/>
            <w:bottom w:val="none" w:sz="0" w:space="0" w:color="auto"/>
            <w:right w:val="none" w:sz="0" w:space="0" w:color="auto"/>
          </w:divBdr>
        </w:div>
        <w:div w:id="2058822482">
          <w:marLeft w:val="0"/>
          <w:marRight w:val="0"/>
          <w:marTop w:val="0"/>
          <w:marBottom w:val="0"/>
          <w:divBdr>
            <w:top w:val="none" w:sz="0" w:space="0" w:color="auto"/>
            <w:left w:val="none" w:sz="0" w:space="0" w:color="auto"/>
            <w:bottom w:val="none" w:sz="0" w:space="0" w:color="auto"/>
            <w:right w:val="none" w:sz="0" w:space="0" w:color="auto"/>
          </w:divBdr>
        </w:div>
        <w:div w:id="112557173">
          <w:marLeft w:val="508"/>
          <w:marRight w:val="0"/>
          <w:marTop w:val="203"/>
          <w:marBottom w:val="254"/>
          <w:divBdr>
            <w:top w:val="none" w:sz="0" w:space="0" w:color="auto"/>
            <w:left w:val="none" w:sz="0" w:space="0" w:color="auto"/>
            <w:bottom w:val="none" w:sz="0" w:space="0" w:color="auto"/>
            <w:right w:val="none" w:sz="0" w:space="0" w:color="auto"/>
          </w:divBdr>
        </w:div>
      </w:divsChild>
    </w:div>
    <w:div w:id="1453986309">
      <w:bodyDiv w:val="1"/>
      <w:marLeft w:val="0"/>
      <w:marRight w:val="0"/>
      <w:marTop w:val="0"/>
      <w:marBottom w:val="0"/>
      <w:divBdr>
        <w:top w:val="none" w:sz="0" w:space="0" w:color="auto"/>
        <w:left w:val="none" w:sz="0" w:space="0" w:color="auto"/>
        <w:bottom w:val="none" w:sz="0" w:space="0" w:color="auto"/>
        <w:right w:val="none" w:sz="0" w:space="0" w:color="auto"/>
      </w:divBdr>
      <w:divsChild>
        <w:div w:id="1539659861">
          <w:marLeft w:val="0"/>
          <w:marRight w:val="0"/>
          <w:marTop w:val="0"/>
          <w:marBottom w:val="0"/>
          <w:divBdr>
            <w:top w:val="none" w:sz="0" w:space="0" w:color="auto"/>
            <w:left w:val="none" w:sz="0" w:space="0" w:color="auto"/>
            <w:bottom w:val="none" w:sz="0" w:space="0" w:color="auto"/>
            <w:right w:val="none" w:sz="0" w:space="0" w:color="auto"/>
          </w:divBdr>
        </w:div>
        <w:div w:id="1305965508">
          <w:marLeft w:val="0"/>
          <w:marRight w:val="0"/>
          <w:marTop w:val="0"/>
          <w:marBottom w:val="0"/>
          <w:divBdr>
            <w:top w:val="none" w:sz="0" w:space="0" w:color="auto"/>
            <w:left w:val="none" w:sz="0" w:space="0" w:color="auto"/>
            <w:bottom w:val="none" w:sz="0" w:space="0" w:color="auto"/>
            <w:right w:val="none" w:sz="0" w:space="0" w:color="auto"/>
          </w:divBdr>
        </w:div>
        <w:div w:id="1569875587">
          <w:marLeft w:val="0"/>
          <w:marRight w:val="0"/>
          <w:marTop w:val="0"/>
          <w:marBottom w:val="0"/>
          <w:divBdr>
            <w:top w:val="none" w:sz="0" w:space="0" w:color="auto"/>
            <w:left w:val="none" w:sz="0" w:space="0" w:color="auto"/>
            <w:bottom w:val="none" w:sz="0" w:space="0" w:color="auto"/>
            <w:right w:val="none" w:sz="0" w:space="0" w:color="auto"/>
          </w:divBdr>
        </w:div>
        <w:div w:id="1650792478">
          <w:marLeft w:val="0"/>
          <w:marRight w:val="0"/>
          <w:marTop w:val="0"/>
          <w:marBottom w:val="0"/>
          <w:divBdr>
            <w:top w:val="none" w:sz="0" w:space="0" w:color="auto"/>
            <w:left w:val="none" w:sz="0" w:space="0" w:color="auto"/>
            <w:bottom w:val="none" w:sz="0" w:space="0" w:color="auto"/>
            <w:right w:val="none" w:sz="0" w:space="0" w:color="auto"/>
          </w:divBdr>
        </w:div>
      </w:divsChild>
    </w:div>
    <w:div w:id="1514612305">
      <w:bodyDiv w:val="1"/>
      <w:marLeft w:val="0"/>
      <w:marRight w:val="0"/>
      <w:marTop w:val="0"/>
      <w:marBottom w:val="0"/>
      <w:divBdr>
        <w:top w:val="none" w:sz="0" w:space="0" w:color="auto"/>
        <w:left w:val="none" w:sz="0" w:space="0" w:color="auto"/>
        <w:bottom w:val="none" w:sz="0" w:space="0" w:color="auto"/>
        <w:right w:val="none" w:sz="0" w:space="0" w:color="auto"/>
      </w:divBdr>
      <w:divsChild>
        <w:div w:id="882205702">
          <w:marLeft w:val="0"/>
          <w:marRight w:val="0"/>
          <w:marTop w:val="0"/>
          <w:marBottom w:val="0"/>
          <w:divBdr>
            <w:top w:val="none" w:sz="0" w:space="0" w:color="auto"/>
            <w:left w:val="none" w:sz="0" w:space="0" w:color="auto"/>
            <w:bottom w:val="none" w:sz="0" w:space="0" w:color="auto"/>
            <w:right w:val="none" w:sz="0" w:space="0" w:color="auto"/>
          </w:divBdr>
        </w:div>
      </w:divsChild>
    </w:div>
    <w:div w:id="1596665829">
      <w:bodyDiv w:val="1"/>
      <w:marLeft w:val="0"/>
      <w:marRight w:val="0"/>
      <w:marTop w:val="0"/>
      <w:marBottom w:val="0"/>
      <w:divBdr>
        <w:top w:val="none" w:sz="0" w:space="0" w:color="auto"/>
        <w:left w:val="none" w:sz="0" w:space="0" w:color="auto"/>
        <w:bottom w:val="none" w:sz="0" w:space="0" w:color="auto"/>
        <w:right w:val="none" w:sz="0" w:space="0" w:color="auto"/>
      </w:divBdr>
    </w:div>
    <w:div w:id="1597328654">
      <w:bodyDiv w:val="1"/>
      <w:marLeft w:val="0"/>
      <w:marRight w:val="0"/>
      <w:marTop w:val="0"/>
      <w:marBottom w:val="0"/>
      <w:divBdr>
        <w:top w:val="none" w:sz="0" w:space="0" w:color="auto"/>
        <w:left w:val="none" w:sz="0" w:space="0" w:color="auto"/>
        <w:bottom w:val="none" w:sz="0" w:space="0" w:color="auto"/>
        <w:right w:val="none" w:sz="0" w:space="0" w:color="auto"/>
      </w:divBdr>
    </w:div>
    <w:div w:id="1600606141">
      <w:bodyDiv w:val="1"/>
      <w:marLeft w:val="0"/>
      <w:marRight w:val="0"/>
      <w:marTop w:val="0"/>
      <w:marBottom w:val="0"/>
      <w:divBdr>
        <w:top w:val="none" w:sz="0" w:space="0" w:color="auto"/>
        <w:left w:val="none" w:sz="0" w:space="0" w:color="auto"/>
        <w:bottom w:val="none" w:sz="0" w:space="0" w:color="auto"/>
        <w:right w:val="none" w:sz="0" w:space="0" w:color="auto"/>
      </w:divBdr>
    </w:div>
    <w:div w:id="1625697715">
      <w:bodyDiv w:val="1"/>
      <w:marLeft w:val="0"/>
      <w:marRight w:val="0"/>
      <w:marTop w:val="0"/>
      <w:marBottom w:val="0"/>
      <w:divBdr>
        <w:top w:val="none" w:sz="0" w:space="0" w:color="auto"/>
        <w:left w:val="none" w:sz="0" w:space="0" w:color="auto"/>
        <w:bottom w:val="none" w:sz="0" w:space="0" w:color="auto"/>
        <w:right w:val="none" w:sz="0" w:space="0" w:color="auto"/>
      </w:divBdr>
      <w:divsChild>
        <w:div w:id="825894904">
          <w:marLeft w:val="508"/>
          <w:marRight w:val="0"/>
          <w:marTop w:val="203"/>
          <w:marBottom w:val="254"/>
          <w:divBdr>
            <w:top w:val="none" w:sz="0" w:space="0" w:color="auto"/>
            <w:left w:val="none" w:sz="0" w:space="0" w:color="auto"/>
            <w:bottom w:val="none" w:sz="0" w:space="0" w:color="auto"/>
            <w:right w:val="none" w:sz="0" w:space="0" w:color="auto"/>
          </w:divBdr>
        </w:div>
      </w:divsChild>
    </w:div>
    <w:div w:id="1649556843">
      <w:bodyDiv w:val="1"/>
      <w:marLeft w:val="0"/>
      <w:marRight w:val="0"/>
      <w:marTop w:val="0"/>
      <w:marBottom w:val="0"/>
      <w:divBdr>
        <w:top w:val="none" w:sz="0" w:space="0" w:color="auto"/>
        <w:left w:val="none" w:sz="0" w:space="0" w:color="auto"/>
        <w:bottom w:val="none" w:sz="0" w:space="0" w:color="auto"/>
        <w:right w:val="none" w:sz="0" w:space="0" w:color="auto"/>
      </w:divBdr>
      <w:divsChild>
        <w:div w:id="1730836276">
          <w:marLeft w:val="0"/>
          <w:marRight w:val="0"/>
          <w:marTop w:val="0"/>
          <w:marBottom w:val="0"/>
          <w:divBdr>
            <w:top w:val="none" w:sz="0" w:space="0" w:color="auto"/>
            <w:left w:val="none" w:sz="0" w:space="0" w:color="auto"/>
            <w:bottom w:val="none" w:sz="0" w:space="0" w:color="auto"/>
            <w:right w:val="none" w:sz="0" w:space="0" w:color="auto"/>
          </w:divBdr>
        </w:div>
      </w:divsChild>
    </w:div>
    <w:div w:id="1786577944">
      <w:bodyDiv w:val="1"/>
      <w:marLeft w:val="0"/>
      <w:marRight w:val="0"/>
      <w:marTop w:val="0"/>
      <w:marBottom w:val="0"/>
      <w:divBdr>
        <w:top w:val="none" w:sz="0" w:space="0" w:color="auto"/>
        <w:left w:val="none" w:sz="0" w:space="0" w:color="auto"/>
        <w:bottom w:val="none" w:sz="0" w:space="0" w:color="auto"/>
        <w:right w:val="none" w:sz="0" w:space="0" w:color="auto"/>
      </w:divBdr>
      <w:divsChild>
        <w:div w:id="1037198960">
          <w:marLeft w:val="508"/>
          <w:marRight w:val="0"/>
          <w:marTop w:val="203"/>
          <w:marBottom w:val="254"/>
          <w:divBdr>
            <w:top w:val="none" w:sz="0" w:space="0" w:color="auto"/>
            <w:left w:val="none" w:sz="0" w:space="0" w:color="auto"/>
            <w:bottom w:val="none" w:sz="0" w:space="0" w:color="auto"/>
            <w:right w:val="none" w:sz="0" w:space="0" w:color="auto"/>
          </w:divBdr>
        </w:div>
      </w:divsChild>
    </w:div>
    <w:div w:id="1815751597">
      <w:bodyDiv w:val="1"/>
      <w:marLeft w:val="0"/>
      <w:marRight w:val="0"/>
      <w:marTop w:val="0"/>
      <w:marBottom w:val="0"/>
      <w:divBdr>
        <w:top w:val="none" w:sz="0" w:space="0" w:color="auto"/>
        <w:left w:val="none" w:sz="0" w:space="0" w:color="auto"/>
        <w:bottom w:val="none" w:sz="0" w:space="0" w:color="auto"/>
        <w:right w:val="none" w:sz="0" w:space="0" w:color="auto"/>
      </w:divBdr>
      <w:divsChild>
        <w:div w:id="837305465">
          <w:marLeft w:val="508"/>
          <w:marRight w:val="0"/>
          <w:marTop w:val="203"/>
          <w:marBottom w:val="254"/>
          <w:divBdr>
            <w:top w:val="none" w:sz="0" w:space="0" w:color="auto"/>
            <w:left w:val="none" w:sz="0" w:space="0" w:color="auto"/>
            <w:bottom w:val="none" w:sz="0" w:space="0" w:color="auto"/>
            <w:right w:val="none" w:sz="0" w:space="0" w:color="auto"/>
          </w:divBdr>
        </w:div>
      </w:divsChild>
    </w:div>
    <w:div w:id="1838812483">
      <w:bodyDiv w:val="1"/>
      <w:marLeft w:val="0"/>
      <w:marRight w:val="0"/>
      <w:marTop w:val="0"/>
      <w:marBottom w:val="0"/>
      <w:divBdr>
        <w:top w:val="none" w:sz="0" w:space="0" w:color="auto"/>
        <w:left w:val="none" w:sz="0" w:space="0" w:color="auto"/>
        <w:bottom w:val="none" w:sz="0" w:space="0" w:color="auto"/>
        <w:right w:val="none" w:sz="0" w:space="0" w:color="auto"/>
      </w:divBdr>
    </w:div>
    <w:div w:id="1944528100">
      <w:bodyDiv w:val="1"/>
      <w:marLeft w:val="0"/>
      <w:marRight w:val="0"/>
      <w:marTop w:val="0"/>
      <w:marBottom w:val="0"/>
      <w:divBdr>
        <w:top w:val="none" w:sz="0" w:space="0" w:color="auto"/>
        <w:left w:val="none" w:sz="0" w:space="0" w:color="auto"/>
        <w:bottom w:val="none" w:sz="0" w:space="0" w:color="auto"/>
        <w:right w:val="none" w:sz="0" w:space="0" w:color="auto"/>
      </w:divBdr>
      <w:divsChild>
        <w:div w:id="916787668">
          <w:marLeft w:val="0"/>
          <w:marRight w:val="0"/>
          <w:marTop w:val="0"/>
          <w:marBottom w:val="0"/>
          <w:divBdr>
            <w:top w:val="none" w:sz="0" w:space="0" w:color="auto"/>
            <w:left w:val="none" w:sz="0" w:space="0" w:color="auto"/>
            <w:bottom w:val="none" w:sz="0" w:space="0" w:color="auto"/>
            <w:right w:val="none" w:sz="0" w:space="0" w:color="auto"/>
          </w:divBdr>
        </w:div>
        <w:div w:id="1202942620">
          <w:marLeft w:val="0"/>
          <w:marRight w:val="0"/>
          <w:marTop w:val="0"/>
          <w:marBottom w:val="0"/>
          <w:divBdr>
            <w:top w:val="none" w:sz="0" w:space="0" w:color="auto"/>
            <w:left w:val="none" w:sz="0" w:space="0" w:color="auto"/>
            <w:bottom w:val="none" w:sz="0" w:space="0" w:color="auto"/>
            <w:right w:val="none" w:sz="0" w:space="0" w:color="auto"/>
          </w:divBdr>
          <w:divsChild>
            <w:div w:id="2008945844">
              <w:marLeft w:val="0"/>
              <w:marRight w:val="0"/>
              <w:marTop w:val="0"/>
              <w:marBottom w:val="0"/>
              <w:divBdr>
                <w:top w:val="none" w:sz="0" w:space="0" w:color="auto"/>
                <w:left w:val="none" w:sz="0" w:space="0" w:color="auto"/>
                <w:bottom w:val="none" w:sz="0" w:space="0" w:color="auto"/>
                <w:right w:val="none" w:sz="0" w:space="0" w:color="auto"/>
              </w:divBdr>
            </w:div>
          </w:divsChild>
        </w:div>
        <w:div w:id="1796943264">
          <w:marLeft w:val="0"/>
          <w:marRight w:val="0"/>
          <w:marTop w:val="0"/>
          <w:marBottom w:val="0"/>
          <w:divBdr>
            <w:top w:val="none" w:sz="0" w:space="0" w:color="auto"/>
            <w:left w:val="none" w:sz="0" w:space="0" w:color="auto"/>
            <w:bottom w:val="none" w:sz="0" w:space="0" w:color="auto"/>
            <w:right w:val="none" w:sz="0" w:space="0" w:color="auto"/>
          </w:divBdr>
        </w:div>
        <w:div w:id="1624771728">
          <w:marLeft w:val="0"/>
          <w:marRight w:val="0"/>
          <w:marTop w:val="0"/>
          <w:marBottom w:val="0"/>
          <w:divBdr>
            <w:top w:val="none" w:sz="0" w:space="0" w:color="auto"/>
            <w:left w:val="none" w:sz="0" w:space="0" w:color="auto"/>
            <w:bottom w:val="none" w:sz="0" w:space="0" w:color="auto"/>
            <w:right w:val="none" w:sz="0" w:space="0" w:color="auto"/>
          </w:divBdr>
        </w:div>
      </w:divsChild>
    </w:div>
    <w:div w:id="1961186512">
      <w:bodyDiv w:val="1"/>
      <w:marLeft w:val="0"/>
      <w:marRight w:val="0"/>
      <w:marTop w:val="0"/>
      <w:marBottom w:val="0"/>
      <w:divBdr>
        <w:top w:val="none" w:sz="0" w:space="0" w:color="auto"/>
        <w:left w:val="none" w:sz="0" w:space="0" w:color="auto"/>
        <w:bottom w:val="none" w:sz="0" w:space="0" w:color="auto"/>
        <w:right w:val="none" w:sz="0" w:space="0" w:color="auto"/>
      </w:divBdr>
    </w:div>
    <w:div w:id="1963225682">
      <w:bodyDiv w:val="1"/>
      <w:marLeft w:val="0"/>
      <w:marRight w:val="0"/>
      <w:marTop w:val="0"/>
      <w:marBottom w:val="0"/>
      <w:divBdr>
        <w:top w:val="none" w:sz="0" w:space="0" w:color="auto"/>
        <w:left w:val="none" w:sz="0" w:space="0" w:color="auto"/>
        <w:bottom w:val="none" w:sz="0" w:space="0" w:color="auto"/>
        <w:right w:val="none" w:sz="0" w:space="0" w:color="auto"/>
      </w:divBdr>
      <w:divsChild>
        <w:div w:id="421878256">
          <w:marLeft w:val="508"/>
          <w:marRight w:val="0"/>
          <w:marTop w:val="203"/>
          <w:marBottom w:val="25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thopenref.com/polygonconvex.html" TargetMode="External"/><Relationship Id="rId21" Type="http://schemas.openxmlformats.org/officeDocument/2006/relationships/image" Target="media/image6.gif"/><Relationship Id="rId42" Type="http://schemas.openxmlformats.org/officeDocument/2006/relationships/image" Target="media/image10.gif"/><Relationship Id="rId47" Type="http://schemas.openxmlformats.org/officeDocument/2006/relationships/hyperlink" Target="http://www.mathopenref.com/rectangle.html" TargetMode="External"/><Relationship Id="rId63" Type="http://schemas.openxmlformats.org/officeDocument/2006/relationships/hyperlink" Target="http://www.mathopenref.com/square.html" TargetMode="External"/><Relationship Id="rId68" Type="http://schemas.openxmlformats.org/officeDocument/2006/relationships/hyperlink" Target="http://www.mathopenref.com/bisectorline.html" TargetMode="External"/><Relationship Id="rId84" Type="http://schemas.openxmlformats.org/officeDocument/2006/relationships/hyperlink" Target="http://www.mathopenref.com/angleright.html" TargetMode="External"/><Relationship Id="rId89" Type="http://schemas.openxmlformats.org/officeDocument/2006/relationships/hyperlink" Target="http://www.mathopenref.com/square.html"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gif"/><Relationship Id="rId29" Type="http://schemas.openxmlformats.org/officeDocument/2006/relationships/hyperlink" Target="http://www.mathopenref.com/polygonirregular.html" TargetMode="External"/><Relationship Id="rId107" Type="http://schemas.openxmlformats.org/officeDocument/2006/relationships/image" Target="media/image21.gif"/><Relationship Id="rId11" Type="http://schemas.openxmlformats.org/officeDocument/2006/relationships/image" Target="media/image3.gif"/><Relationship Id="rId24" Type="http://schemas.openxmlformats.org/officeDocument/2006/relationships/hyperlink" Target="http://www.mathopenref.com/polygonconcave.html" TargetMode="External"/><Relationship Id="rId32" Type="http://schemas.openxmlformats.org/officeDocument/2006/relationships/hyperlink" Target="http://www.mathopenref.com/polygonconcave.html" TargetMode="External"/><Relationship Id="rId37" Type="http://schemas.openxmlformats.org/officeDocument/2006/relationships/hyperlink" Target="http://www.mathopenref.com/square.html" TargetMode="External"/><Relationship Id="rId40" Type="http://schemas.openxmlformats.org/officeDocument/2006/relationships/image" Target="media/image8.gif"/><Relationship Id="rId45" Type="http://schemas.openxmlformats.org/officeDocument/2006/relationships/hyperlink" Target="http://www.mathopenref.com/quadrilateral.html" TargetMode="External"/><Relationship Id="rId53" Type="http://schemas.openxmlformats.org/officeDocument/2006/relationships/hyperlink" Target="http://www.mathopenref.com/congruent.html" TargetMode="External"/><Relationship Id="rId58" Type="http://schemas.openxmlformats.org/officeDocument/2006/relationships/hyperlink" Target="http://www.mathopenref.com/perpendicular.html" TargetMode="External"/><Relationship Id="rId66" Type="http://schemas.openxmlformats.org/officeDocument/2006/relationships/hyperlink" Target="http://www.mathopenref.com/vertex.html" TargetMode="External"/><Relationship Id="rId74" Type="http://schemas.openxmlformats.org/officeDocument/2006/relationships/image" Target="media/image16.gif"/><Relationship Id="rId79" Type="http://schemas.openxmlformats.org/officeDocument/2006/relationships/hyperlink" Target="http://www.mathopenref.com/bisectorperpendicular.html" TargetMode="External"/><Relationship Id="rId87" Type="http://schemas.openxmlformats.org/officeDocument/2006/relationships/hyperlink" Target="http://www.mathopenref.com/rhombus.html" TargetMode="External"/><Relationship Id="rId102" Type="http://schemas.openxmlformats.org/officeDocument/2006/relationships/hyperlink" Target="http://www.mathopenref.com/perpendicular.html"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mathopenref.com/bisectorline.html" TargetMode="External"/><Relationship Id="rId82" Type="http://schemas.openxmlformats.org/officeDocument/2006/relationships/hyperlink" Target="http://www.mathopenref.com/adjacentsides.html" TargetMode="External"/><Relationship Id="rId90" Type="http://schemas.openxmlformats.org/officeDocument/2006/relationships/hyperlink" Target="http://www.mathopenref.com/rhombusarea.html" TargetMode="External"/><Relationship Id="rId95" Type="http://schemas.openxmlformats.org/officeDocument/2006/relationships/hyperlink" Target="http://www.mathopenref.com/altitude.html" TargetMode="External"/><Relationship Id="rId19" Type="http://schemas.openxmlformats.org/officeDocument/2006/relationships/hyperlink" Target="http://www.mathopenref.com/polygoninteriorangles.html" TargetMode="External"/><Relationship Id="rId14" Type="http://schemas.openxmlformats.org/officeDocument/2006/relationships/hyperlink" Target="http://www.mathopenref.com/polygonconvex.html" TargetMode="External"/><Relationship Id="rId22" Type="http://schemas.openxmlformats.org/officeDocument/2006/relationships/hyperlink" Target="http://www.mathopenref.com/polygonconvex.html" TargetMode="External"/><Relationship Id="rId27" Type="http://schemas.openxmlformats.org/officeDocument/2006/relationships/hyperlink" Target="http://www.mathopenref.com/vertex.html" TargetMode="External"/><Relationship Id="rId30" Type="http://schemas.openxmlformats.org/officeDocument/2006/relationships/hyperlink" Target="http://www.mathopenref.com/polygonconvex.html" TargetMode="External"/><Relationship Id="rId35" Type="http://schemas.openxmlformats.org/officeDocument/2006/relationships/hyperlink" Target="http://www.mathopenref.com/polygonconcave.html" TargetMode="External"/><Relationship Id="rId43" Type="http://schemas.openxmlformats.org/officeDocument/2006/relationships/image" Target="media/image11.emf"/><Relationship Id="rId48" Type="http://schemas.openxmlformats.org/officeDocument/2006/relationships/hyperlink" Target="http://www.mathopenref.com/rhombus.html" TargetMode="External"/><Relationship Id="rId56" Type="http://schemas.openxmlformats.org/officeDocument/2006/relationships/image" Target="media/image14.png"/><Relationship Id="rId64" Type="http://schemas.openxmlformats.org/officeDocument/2006/relationships/hyperlink" Target="http://www.mathopenref.com/parallelogram.html" TargetMode="External"/><Relationship Id="rId69" Type="http://schemas.openxmlformats.org/officeDocument/2006/relationships/hyperlink" Target="http://www.mathopenref.com/intersection.html" TargetMode="External"/><Relationship Id="rId77" Type="http://schemas.openxmlformats.org/officeDocument/2006/relationships/hyperlink" Target="http://www.mathopenref.com/rhombusarea.html" TargetMode="External"/><Relationship Id="rId100" Type="http://schemas.openxmlformats.org/officeDocument/2006/relationships/hyperlink" Target="http://www.mathopenref.com/parallelogram.html" TargetMode="External"/><Relationship Id="rId105" Type="http://schemas.openxmlformats.org/officeDocument/2006/relationships/hyperlink" Target="http://www.mathopenref.com/trapezoidmedian.html" TargetMode="External"/><Relationship Id="rId8" Type="http://schemas.openxmlformats.org/officeDocument/2006/relationships/image" Target="media/image2.gif"/><Relationship Id="rId51" Type="http://schemas.openxmlformats.org/officeDocument/2006/relationships/hyperlink" Target="http://www.mathopenref.com/parallelogramarea.html" TargetMode="External"/><Relationship Id="rId72" Type="http://schemas.openxmlformats.org/officeDocument/2006/relationships/hyperlink" Target="http://www.mathopenref.com/hypotenuse.html" TargetMode="External"/><Relationship Id="rId80" Type="http://schemas.openxmlformats.org/officeDocument/2006/relationships/image" Target="media/image17.gif"/><Relationship Id="rId85" Type="http://schemas.openxmlformats.org/officeDocument/2006/relationships/hyperlink" Target="http://www.mathopenref.com/kitearea.html" TargetMode="External"/><Relationship Id="rId93" Type="http://schemas.openxmlformats.org/officeDocument/2006/relationships/hyperlink" Target="http://www.mathopenref.com/square.html" TargetMode="External"/><Relationship Id="rId98" Type="http://schemas.openxmlformats.org/officeDocument/2006/relationships/hyperlink" Target="http://www.mathopenref.com/trapezoidarea.html" TargetMode="External"/><Relationship Id="rId3" Type="http://schemas.openxmlformats.org/officeDocument/2006/relationships/settings" Target="settings.xml"/><Relationship Id="rId12" Type="http://schemas.openxmlformats.org/officeDocument/2006/relationships/image" Target="media/image4.gif"/><Relationship Id="rId17" Type="http://schemas.openxmlformats.org/officeDocument/2006/relationships/hyperlink" Target="http://www.mathopenref.com/polygondiagonal.html" TargetMode="External"/><Relationship Id="rId25" Type="http://schemas.openxmlformats.org/officeDocument/2006/relationships/hyperlink" Target="http://www.mathopenref.com/polygonirregular.html" TargetMode="External"/><Relationship Id="rId33" Type="http://schemas.openxmlformats.org/officeDocument/2006/relationships/hyperlink" Target="http://www.mathopenref.com/pentagon.html" TargetMode="External"/><Relationship Id="rId38" Type="http://schemas.openxmlformats.org/officeDocument/2006/relationships/hyperlink" Target="http://www.mathopenref.com/pentagon.html" TargetMode="External"/><Relationship Id="rId46" Type="http://schemas.openxmlformats.org/officeDocument/2006/relationships/hyperlink" Target="http://www.mathopenref.com/parallel.html" TargetMode="External"/><Relationship Id="rId59" Type="http://schemas.openxmlformats.org/officeDocument/2006/relationships/hyperlink" Target="http://www.mathopenref.com/parallel.html" TargetMode="External"/><Relationship Id="rId67" Type="http://schemas.openxmlformats.org/officeDocument/2006/relationships/hyperlink" Target="http://www.mathopenref.com/congruent.html" TargetMode="External"/><Relationship Id="rId103" Type="http://schemas.openxmlformats.org/officeDocument/2006/relationships/image" Target="media/image19.png"/><Relationship Id="rId108" Type="http://schemas.openxmlformats.org/officeDocument/2006/relationships/header" Target="header1.xml"/><Relationship Id="rId20" Type="http://schemas.openxmlformats.org/officeDocument/2006/relationships/hyperlink" Target="http://www.mathopenref.com/triangleinternalangles.html" TargetMode="External"/><Relationship Id="rId41" Type="http://schemas.openxmlformats.org/officeDocument/2006/relationships/image" Target="media/image9.gif"/><Relationship Id="rId54" Type="http://schemas.openxmlformats.org/officeDocument/2006/relationships/hyperlink" Target="http://www.mathopenref.com/parallelogramdiags.html" TargetMode="External"/><Relationship Id="rId62" Type="http://schemas.openxmlformats.org/officeDocument/2006/relationships/hyperlink" Target="http://www.mathopenref.com/congruent.html" TargetMode="External"/><Relationship Id="rId70" Type="http://schemas.openxmlformats.org/officeDocument/2006/relationships/hyperlink" Target="http://www.mathopenref.com/congruenttriangles.html" TargetMode="External"/><Relationship Id="rId75" Type="http://schemas.openxmlformats.org/officeDocument/2006/relationships/hyperlink" Target="http://www.mathopenref.com/parallelogram.html" TargetMode="External"/><Relationship Id="rId83" Type="http://schemas.openxmlformats.org/officeDocument/2006/relationships/hyperlink" Target="http://www.mathopenref.com/intersection.html" TargetMode="External"/><Relationship Id="rId88" Type="http://schemas.openxmlformats.org/officeDocument/2006/relationships/hyperlink" Target="http://www.mathopenref.com/rhombus.html" TargetMode="External"/><Relationship Id="rId91" Type="http://schemas.openxmlformats.org/officeDocument/2006/relationships/hyperlink" Target="http://www.mathopenref.com/squarearea.html" TargetMode="External"/><Relationship Id="rId96" Type="http://schemas.openxmlformats.org/officeDocument/2006/relationships/hyperlink" Target="http://www.mathopenref.com/perpendicular.html" TargetMode="External"/><Relationship Id="rId111"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athopenref.com/polygonregular.html" TargetMode="External"/><Relationship Id="rId23" Type="http://schemas.openxmlformats.org/officeDocument/2006/relationships/hyperlink" Target="http://www.mathopenref.com/polygonirregular.html" TargetMode="External"/><Relationship Id="rId28" Type="http://schemas.openxmlformats.org/officeDocument/2006/relationships/hyperlink" Target="http://www.mathopenref.com/polygonregular.html" TargetMode="External"/><Relationship Id="rId36" Type="http://schemas.openxmlformats.org/officeDocument/2006/relationships/image" Target="media/image7.gif"/><Relationship Id="rId49" Type="http://schemas.openxmlformats.org/officeDocument/2006/relationships/hyperlink" Target="http://www.mathopenref.com/square.html" TargetMode="External"/><Relationship Id="rId57" Type="http://schemas.openxmlformats.org/officeDocument/2006/relationships/image" Target="media/image15.gif"/><Relationship Id="rId106" Type="http://schemas.openxmlformats.org/officeDocument/2006/relationships/image" Target="media/image20.jpeg"/><Relationship Id="rId10" Type="http://schemas.openxmlformats.org/officeDocument/2006/relationships/hyperlink" Target="http://www.mathopenref.com/polygonconcave.html" TargetMode="External"/><Relationship Id="rId31" Type="http://schemas.openxmlformats.org/officeDocument/2006/relationships/hyperlink" Target="http://www.mathopenref.com/polygonconcave.html" TargetMode="External"/><Relationship Id="rId44" Type="http://schemas.openxmlformats.org/officeDocument/2006/relationships/image" Target="media/image12.emf"/><Relationship Id="rId52" Type="http://schemas.openxmlformats.org/officeDocument/2006/relationships/hyperlink" Target="http://www.mathopenref.com/parallelogramperimeter.html" TargetMode="External"/><Relationship Id="rId60" Type="http://schemas.openxmlformats.org/officeDocument/2006/relationships/hyperlink" Target="http://www.mathopenref.com/congruent.html" TargetMode="External"/><Relationship Id="rId65" Type="http://schemas.openxmlformats.org/officeDocument/2006/relationships/hyperlink" Target="http://www.mathopenref.com/linesegment.html" TargetMode="External"/><Relationship Id="rId73" Type="http://schemas.openxmlformats.org/officeDocument/2006/relationships/hyperlink" Target="http://www.mathopenref.com/pythagorastheorem.html" TargetMode="External"/><Relationship Id="rId78" Type="http://schemas.openxmlformats.org/officeDocument/2006/relationships/hyperlink" Target="http://www.mathopenref.com/rhombusperimeter.html" TargetMode="External"/><Relationship Id="rId81" Type="http://schemas.openxmlformats.org/officeDocument/2006/relationships/hyperlink" Target="http://www.mathopenref.com/quadrilateral.html" TargetMode="External"/><Relationship Id="rId86" Type="http://schemas.openxmlformats.org/officeDocument/2006/relationships/hyperlink" Target="http://www.mathopenref.com/kiteperimeter.html" TargetMode="External"/><Relationship Id="rId94" Type="http://schemas.openxmlformats.org/officeDocument/2006/relationships/hyperlink" Target="http://www.mathopenref.com/base.html" TargetMode="External"/><Relationship Id="rId99" Type="http://schemas.openxmlformats.org/officeDocument/2006/relationships/hyperlink" Target="http://www.mathopenref.com/trapezoidperimeter.html" TargetMode="External"/><Relationship Id="rId101" Type="http://schemas.openxmlformats.org/officeDocument/2006/relationships/image" Target="media/image18.gif"/><Relationship Id="rId4" Type="http://schemas.openxmlformats.org/officeDocument/2006/relationships/webSettings" Target="webSettings.xml"/><Relationship Id="rId9" Type="http://schemas.openxmlformats.org/officeDocument/2006/relationships/hyperlink" Target="http://www.mathopenref.com/polygondiagonal.html" TargetMode="External"/><Relationship Id="rId13" Type="http://schemas.openxmlformats.org/officeDocument/2006/relationships/hyperlink" Target="http://www.mathopenref.com/polygondiagonal.html" TargetMode="External"/><Relationship Id="rId18" Type="http://schemas.openxmlformats.org/officeDocument/2006/relationships/hyperlink" Target="http://www.mathopenref.com/vertex.html" TargetMode="External"/><Relationship Id="rId39" Type="http://schemas.openxmlformats.org/officeDocument/2006/relationships/hyperlink" Target="http://www.mathopenref.com/hexagon.html" TargetMode="External"/><Relationship Id="rId109" Type="http://schemas.openxmlformats.org/officeDocument/2006/relationships/footer" Target="footer1.xml"/><Relationship Id="rId34" Type="http://schemas.openxmlformats.org/officeDocument/2006/relationships/hyperlink" Target="http://www.mathopenref.com/polygonconvex.html" TargetMode="External"/><Relationship Id="rId50" Type="http://schemas.openxmlformats.org/officeDocument/2006/relationships/hyperlink" Target="http://www.mathopenref.com/perpendicular.html" TargetMode="External"/><Relationship Id="rId55" Type="http://schemas.openxmlformats.org/officeDocument/2006/relationships/image" Target="media/image13.png"/><Relationship Id="rId76" Type="http://schemas.openxmlformats.org/officeDocument/2006/relationships/hyperlink" Target="http://www.mathopenref.com/perpendicular.html" TargetMode="External"/><Relationship Id="rId97" Type="http://schemas.openxmlformats.org/officeDocument/2006/relationships/hyperlink" Target="http://www.mathopenref.com/trapezoidmedian.html" TargetMode="External"/><Relationship Id="rId104" Type="http://schemas.openxmlformats.org/officeDocument/2006/relationships/hyperlink" Target="http://www.mathopenref.com/trapezoidmedian.html" TargetMode="External"/><Relationship Id="rId7" Type="http://schemas.openxmlformats.org/officeDocument/2006/relationships/image" Target="media/image1.gif"/><Relationship Id="rId71" Type="http://schemas.openxmlformats.org/officeDocument/2006/relationships/hyperlink" Target="http://www.mathopenref.com/righttriangle.html" TargetMode="External"/><Relationship Id="rId92" Type="http://schemas.openxmlformats.org/officeDocument/2006/relationships/hyperlink" Target="http://www.mathopenref.com/rhombu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7F14631A38F4931B8CF21FBE943C8DA"/>
        <w:category>
          <w:name w:val="General"/>
          <w:gallery w:val="placeholder"/>
        </w:category>
        <w:types>
          <w:type w:val="bbPlcHdr"/>
        </w:types>
        <w:behaviors>
          <w:behavior w:val="content"/>
        </w:behaviors>
        <w:guid w:val="{DCF7EB3B-F71D-4C6D-AE9B-650E180D2220}"/>
      </w:docPartPr>
      <w:docPartBody>
        <w:p w:rsidR="002F451B" w:rsidRDefault="00C30D2B" w:rsidP="00C30D2B">
          <w:pPr>
            <w:pStyle w:val="97F14631A38F4931B8CF21FBE943C8D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30D2B"/>
    <w:rsid w:val="002F451B"/>
    <w:rsid w:val="00900E18"/>
    <w:rsid w:val="009F3424"/>
    <w:rsid w:val="00C30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5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F14631A38F4931B8CF21FBE943C8DA">
    <w:name w:val="97F14631A38F4931B8CF21FBE943C8DA"/>
    <w:rsid w:val="00C30D2B"/>
  </w:style>
  <w:style w:type="paragraph" w:customStyle="1" w:styleId="1C04A5AC604142F28F1AE1ECCA293AD4">
    <w:name w:val="1C04A5AC604142F28F1AE1ECCA293AD4"/>
    <w:rsid w:val="00C30D2B"/>
  </w:style>
  <w:style w:type="paragraph" w:customStyle="1" w:styleId="1E3F8E31904C43D9A67CE765806A23D1">
    <w:name w:val="1E3F8E31904C43D9A67CE765806A23D1"/>
    <w:rsid w:val="00C30D2B"/>
  </w:style>
  <w:style w:type="paragraph" w:customStyle="1" w:styleId="53577170C2BF4249BA91E5A78E3A44E2">
    <w:name w:val="53577170C2BF4249BA91E5A78E3A44E2"/>
    <w:rsid w:val="00C30D2B"/>
  </w:style>
  <w:style w:type="paragraph" w:customStyle="1" w:styleId="6D372BE7806A4444A608B2DA42B7C4D6">
    <w:name w:val="6D372BE7806A4444A608B2DA42B7C4D6"/>
    <w:rsid w:val="00C30D2B"/>
  </w:style>
  <w:style w:type="paragraph" w:customStyle="1" w:styleId="2AB1AC37CCDB4C40A2D66C2AB0F4DAC4">
    <w:name w:val="2AB1AC37CCDB4C40A2D66C2AB0F4DAC4"/>
    <w:rsid w:val="00C30D2B"/>
  </w:style>
  <w:style w:type="paragraph" w:customStyle="1" w:styleId="86BC7E053B894CC3A6B9B14BE6D4C673">
    <w:name w:val="86BC7E053B894CC3A6B9B14BE6D4C673"/>
    <w:rsid w:val="00C30D2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4445</Words>
  <Characters>25338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POLYGONS</vt:lpstr>
    </vt:vector>
  </TitlesOfParts>
  <Company>HOME</Company>
  <LinksUpToDate>false</LinksUpToDate>
  <CharactersWithSpaces>29724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POLYGONS</dc:title>
  <dc:creator>Liz Padilla</dc:creator>
  <cp:lastModifiedBy>Liz Padilla</cp:lastModifiedBy>
  <cp:revision>2</cp:revision>
  <cp:lastPrinted>2012-01-03T19:46:00Z</cp:lastPrinted>
  <dcterms:created xsi:type="dcterms:W3CDTF">2012-01-09T11:24:00Z</dcterms:created>
  <dcterms:modified xsi:type="dcterms:W3CDTF">2012-01-09T11:24:00Z</dcterms:modified>
</cp:coreProperties>
</file>